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A1C1E" w14:textId="2E276CEF" w:rsidR="00E74F0C" w:rsidRPr="00554C5F" w:rsidRDefault="00E74F0C" w:rsidP="00154747">
      <w:pPr>
        <w:widowControl w:val="0"/>
        <w:autoSpaceDE w:val="0"/>
        <w:autoSpaceDN w:val="0"/>
        <w:adjustRightInd w:val="0"/>
        <w:rPr>
          <w:sz w:val="22"/>
        </w:rPr>
      </w:pPr>
      <w:bookmarkStart w:id="0" w:name="_GoBack"/>
      <w:bookmarkEnd w:id="0"/>
      <w:r w:rsidRPr="00554C5F">
        <w:rPr>
          <w:sz w:val="22"/>
        </w:rPr>
        <w:t>Cattlemen’s Beef Board &amp; Yamaha Viking</w:t>
      </w:r>
      <w:r w:rsidR="00B10078" w:rsidRPr="00554C5F">
        <w:rPr>
          <w:sz w:val="22"/>
        </w:rPr>
        <w:t>™</w:t>
      </w:r>
      <w:r w:rsidRPr="00554C5F">
        <w:rPr>
          <w:sz w:val="22"/>
        </w:rPr>
        <w:t xml:space="preserve"> </w:t>
      </w:r>
      <w:r w:rsidR="002E5748" w:rsidRPr="00554C5F">
        <w:rPr>
          <w:sz w:val="22"/>
        </w:rPr>
        <w:t xml:space="preserve">4x4 </w:t>
      </w:r>
      <w:r w:rsidRPr="00554C5F">
        <w:rPr>
          <w:sz w:val="22"/>
        </w:rPr>
        <w:t>Contest</w:t>
      </w:r>
    </w:p>
    <w:p w14:paraId="3495894F" w14:textId="77777777" w:rsidR="00154747" w:rsidRPr="00554C5F" w:rsidRDefault="00154747" w:rsidP="00154747">
      <w:pPr>
        <w:widowControl w:val="0"/>
        <w:autoSpaceDE w:val="0"/>
        <w:autoSpaceDN w:val="0"/>
        <w:adjustRightInd w:val="0"/>
        <w:rPr>
          <w:sz w:val="22"/>
        </w:rPr>
      </w:pPr>
      <w:r w:rsidRPr="00554C5F">
        <w:rPr>
          <w:sz w:val="22"/>
        </w:rPr>
        <w:t> </w:t>
      </w:r>
    </w:p>
    <w:p w14:paraId="67C17071" w14:textId="77777777" w:rsidR="00154747" w:rsidRPr="00554C5F" w:rsidRDefault="00154747" w:rsidP="00154747">
      <w:pPr>
        <w:widowControl w:val="0"/>
        <w:autoSpaceDE w:val="0"/>
        <w:autoSpaceDN w:val="0"/>
        <w:adjustRightInd w:val="0"/>
        <w:rPr>
          <w:sz w:val="22"/>
        </w:rPr>
      </w:pPr>
      <w:r w:rsidRPr="00554C5F">
        <w:rPr>
          <w:sz w:val="22"/>
        </w:rPr>
        <w:t>Official Rules</w:t>
      </w:r>
    </w:p>
    <w:p w14:paraId="0303899A" w14:textId="77777777" w:rsidR="00154747" w:rsidRPr="00554C5F" w:rsidRDefault="00154747" w:rsidP="00154747">
      <w:pPr>
        <w:widowControl w:val="0"/>
        <w:autoSpaceDE w:val="0"/>
        <w:autoSpaceDN w:val="0"/>
        <w:adjustRightInd w:val="0"/>
        <w:rPr>
          <w:sz w:val="22"/>
        </w:rPr>
      </w:pPr>
      <w:r w:rsidRPr="00554C5F">
        <w:rPr>
          <w:sz w:val="22"/>
        </w:rPr>
        <w:t> </w:t>
      </w:r>
    </w:p>
    <w:p w14:paraId="39C297A9" w14:textId="398AD6B5" w:rsidR="00154747" w:rsidRPr="00554C5F" w:rsidRDefault="007C419E" w:rsidP="00154747">
      <w:pPr>
        <w:widowControl w:val="0"/>
        <w:autoSpaceDE w:val="0"/>
        <w:autoSpaceDN w:val="0"/>
        <w:adjustRightInd w:val="0"/>
        <w:rPr>
          <w:sz w:val="22"/>
        </w:rPr>
      </w:pPr>
      <w:r w:rsidRPr="00554C5F">
        <w:rPr>
          <w:sz w:val="22"/>
          <w:szCs w:val="22"/>
        </w:rPr>
        <w:t>The Cattlemen’s Beef Board &amp; Yamaha Viking</w:t>
      </w:r>
      <w:r w:rsidR="00B10078" w:rsidRPr="00554C5F">
        <w:rPr>
          <w:sz w:val="22"/>
          <w:szCs w:val="22"/>
        </w:rPr>
        <w:t>™</w:t>
      </w:r>
      <w:r w:rsidRPr="00554C5F">
        <w:rPr>
          <w:sz w:val="22"/>
          <w:szCs w:val="22"/>
        </w:rPr>
        <w:t xml:space="preserve"> </w:t>
      </w:r>
      <w:r w:rsidR="002E5748" w:rsidRPr="00554C5F">
        <w:rPr>
          <w:sz w:val="22"/>
          <w:szCs w:val="22"/>
        </w:rPr>
        <w:t xml:space="preserve">4x4 </w:t>
      </w:r>
      <w:r w:rsidRPr="00554C5F">
        <w:rPr>
          <w:sz w:val="22"/>
          <w:szCs w:val="22"/>
        </w:rPr>
        <w:t>Contest</w:t>
      </w:r>
      <w:r w:rsidRPr="00554C5F" w:rsidDel="00E74F0C">
        <w:rPr>
          <w:sz w:val="22"/>
          <w:szCs w:val="22"/>
        </w:rPr>
        <w:t xml:space="preserve"> </w:t>
      </w:r>
      <w:r w:rsidRPr="00554C5F">
        <w:rPr>
          <w:sz w:val="22"/>
          <w:szCs w:val="22"/>
        </w:rPr>
        <w:t>(“Contest”) is v</w:t>
      </w:r>
      <w:r w:rsidR="00154747" w:rsidRPr="00554C5F">
        <w:rPr>
          <w:sz w:val="22"/>
        </w:rPr>
        <w:t xml:space="preserve">oid outside the </w:t>
      </w:r>
      <w:r w:rsidR="00183D52" w:rsidRPr="00554C5F">
        <w:rPr>
          <w:sz w:val="22"/>
          <w:szCs w:val="22"/>
        </w:rPr>
        <w:t xml:space="preserve">lower </w:t>
      </w:r>
      <w:r w:rsidR="008B7906" w:rsidRPr="00554C5F">
        <w:rPr>
          <w:sz w:val="22"/>
        </w:rPr>
        <w:t xml:space="preserve">48 </w:t>
      </w:r>
      <w:r w:rsidR="00154747" w:rsidRPr="00554C5F">
        <w:rPr>
          <w:sz w:val="22"/>
        </w:rPr>
        <w:t xml:space="preserve">United States, </w:t>
      </w:r>
      <w:r w:rsidRPr="00554C5F">
        <w:rPr>
          <w:sz w:val="22"/>
          <w:szCs w:val="22"/>
        </w:rPr>
        <w:t xml:space="preserve">the </w:t>
      </w:r>
      <w:r w:rsidR="00154747" w:rsidRPr="00554C5F">
        <w:rPr>
          <w:sz w:val="22"/>
        </w:rPr>
        <w:t>District of Columbia</w:t>
      </w:r>
      <w:r w:rsidR="002D2745" w:rsidRPr="00554C5F">
        <w:rPr>
          <w:sz w:val="22"/>
          <w:szCs w:val="22"/>
        </w:rPr>
        <w:t>,</w:t>
      </w:r>
      <w:r w:rsidR="00154747" w:rsidRPr="00554C5F">
        <w:rPr>
          <w:sz w:val="22"/>
        </w:rPr>
        <w:t xml:space="preserve"> and where prohibited. </w:t>
      </w:r>
      <w:r w:rsidR="002D2745" w:rsidRPr="00554C5F">
        <w:rPr>
          <w:sz w:val="22"/>
          <w:szCs w:val="22"/>
        </w:rPr>
        <w:t>You may not</w:t>
      </w:r>
      <w:r w:rsidR="00154747" w:rsidRPr="00554C5F">
        <w:rPr>
          <w:sz w:val="22"/>
        </w:rPr>
        <w:t xml:space="preserve"> enter </w:t>
      </w:r>
      <w:r w:rsidR="002D2745" w:rsidRPr="00554C5F">
        <w:rPr>
          <w:sz w:val="22"/>
          <w:szCs w:val="22"/>
        </w:rPr>
        <w:t>this Contest unless</w:t>
      </w:r>
      <w:r w:rsidR="00154747" w:rsidRPr="00554C5F">
        <w:rPr>
          <w:sz w:val="22"/>
        </w:rPr>
        <w:t xml:space="preserve"> you</w:t>
      </w:r>
      <w:r w:rsidR="002D2745" w:rsidRPr="00554C5F">
        <w:rPr>
          <w:sz w:val="22"/>
          <w:szCs w:val="22"/>
        </w:rPr>
        <w:t>, at the time of entry,</w:t>
      </w:r>
      <w:r w:rsidR="00154747" w:rsidRPr="00554C5F">
        <w:rPr>
          <w:sz w:val="22"/>
          <w:szCs w:val="22"/>
        </w:rPr>
        <w:t xml:space="preserve"> </w:t>
      </w:r>
      <w:r w:rsidR="002D2745" w:rsidRPr="00554C5F">
        <w:rPr>
          <w:sz w:val="22"/>
          <w:szCs w:val="22"/>
        </w:rPr>
        <w:t>(i)</w:t>
      </w:r>
      <w:r w:rsidR="00154747" w:rsidRPr="00554C5F">
        <w:rPr>
          <w:sz w:val="22"/>
        </w:rPr>
        <w:t xml:space="preserve"> </w:t>
      </w:r>
      <w:r w:rsidR="0055177D" w:rsidRPr="00554C5F">
        <w:rPr>
          <w:sz w:val="22"/>
          <w:szCs w:val="22"/>
        </w:rPr>
        <w:t xml:space="preserve">are </w:t>
      </w:r>
      <w:r w:rsidR="00154747" w:rsidRPr="00554C5F">
        <w:rPr>
          <w:sz w:val="22"/>
        </w:rPr>
        <w:t xml:space="preserve">at least </w:t>
      </w:r>
      <w:r w:rsidR="00E74F0C" w:rsidRPr="00554C5F">
        <w:rPr>
          <w:sz w:val="22"/>
        </w:rPr>
        <w:t xml:space="preserve">21 </w:t>
      </w:r>
      <w:r w:rsidR="00154747" w:rsidRPr="00554C5F">
        <w:rPr>
          <w:sz w:val="22"/>
        </w:rPr>
        <w:t>years of age</w:t>
      </w:r>
      <w:r w:rsidR="002D2745" w:rsidRPr="00554C5F">
        <w:rPr>
          <w:sz w:val="22"/>
          <w:szCs w:val="22"/>
        </w:rPr>
        <w:t>,</w:t>
      </w:r>
      <w:r w:rsidR="00154747" w:rsidRPr="00554C5F">
        <w:rPr>
          <w:sz w:val="22"/>
          <w:szCs w:val="22"/>
        </w:rPr>
        <w:t xml:space="preserve"> </w:t>
      </w:r>
      <w:r w:rsidR="002D2745" w:rsidRPr="00554C5F">
        <w:rPr>
          <w:sz w:val="22"/>
          <w:szCs w:val="22"/>
        </w:rPr>
        <w:t>(ii)</w:t>
      </w:r>
      <w:r w:rsidR="00154747" w:rsidRPr="00554C5F">
        <w:rPr>
          <w:sz w:val="22"/>
          <w:szCs w:val="22"/>
        </w:rPr>
        <w:t xml:space="preserve"> </w:t>
      </w:r>
      <w:r w:rsidR="0055177D" w:rsidRPr="00554C5F">
        <w:rPr>
          <w:sz w:val="22"/>
          <w:szCs w:val="22"/>
        </w:rPr>
        <w:t>are</w:t>
      </w:r>
      <w:r w:rsidR="00154747" w:rsidRPr="00554C5F">
        <w:rPr>
          <w:sz w:val="22"/>
        </w:rPr>
        <w:t xml:space="preserve"> a legal resident of, and located within, one of the </w:t>
      </w:r>
      <w:r w:rsidR="00183D52" w:rsidRPr="00554C5F">
        <w:rPr>
          <w:sz w:val="22"/>
          <w:szCs w:val="22"/>
        </w:rPr>
        <w:t xml:space="preserve">lower </w:t>
      </w:r>
      <w:r w:rsidR="008B7906" w:rsidRPr="00554C5F">
        <w:rPr>
          <w:sz w:val="22"/>
        </w:rPr>
        <w:t>48</w:t>
      </w:r>
      <w:r w:rsidR="00136D56" w:rsidRPr="00554C5F">
        <w:rPr>
          <w:color w:val="262626"/>
        </w:rPr>
        <w:t xml:space="preserve"> </w:t>
      </w:r>
      <w:r w:rsidR="00154747" w:rsidRPr="00554C5F">
        <w:rPr>
          <w:sz w:val="22"/>
        </w:rPr>
        <w:t xml:space="preserve">United States or the District of Columbia, and </w:t>
      </w:r>
      <w:r w:rsidR="002D2745" w:rsidRPr="00554C5F">
        <w:rPr>
          <w:sz w:val="22"/>
          <w:szCs w:val="22"/>
        </w:rPr>
        <w:t xml:space="preserve">(iii) </w:t>
      </w:r>
      <w:r w:rsidR="0055177D" w:rsidRPr="00554C5F">
        <w:rPr>
          <w:sz w:val="22"/>
          <w:szCs w:val="22"/>
        </w:rPr>
        <w:t>pay assessments pursuant to the national</w:t>
      </w:r>
      <w:r w:rsidR="00285E4A" w:rsidRPr="00554C5F">
        <w:rPr>
          <w:sz w:val="22"/>
        </w:rPr>
        <w:t xml:space="preserve"> beef checkoff</w:t>
      </w:r>
      <w:r w:rsidR="0055177D" w:rsidRPr="00554C5F">
        <w:rPr>
          <w:sz w:val="22"/>
          <w:szCs w:val="22"/>
        </w:rPr>
        <w:t>, as established by the Beef Promotion and Research Act of 1985 (7 U.S.C. 2901-2918) and the Beef Promotion and Research Order (7 C.F.R. Part 1260)</w:t>
      </w:r>
      <w:r w:rsidR="00E74F0C" w:rsidRPr="00554C5F">
        <w:rPr>
          <w:sz w:val="22"/>
        </w:rPr>
        <w:t>.</w:t>
      </w:r>
      <w:r w:rsidR="00154747" w:rsidRPr="00554C5F">
        <w:rPr>
          <w:sz w:val="22"/>
        </w:rPr>
        <w:t xml:space="preserve"> By participating</w:t>
      </w:r>
      <w:r w:rsidR="0055177D" w:rsidRPr="00554C5F">
        <w:rPr>
          <w:sz w:val="22"/>
          <w:szCs w:val="22"/>
        </w:rPr>
        <w:t xml:space="preserve"> in this Contest</w:t>
      </w:r>
      <w:r w:rsidR="00154747" w:rsidRPr="00554C5F">
        <w:rPr>
          <w:sz w:val="22"/>
        </w:rPr>
        <w:t>, you agree to be bound by these Official Rules and the decisions of the Sponsor</w:t>
      </w:r>
      <w:r w:rsidR="0055177D" w:rsidRPr="00554C5F">
        <w:rPr>
          <w:sz w:val="22"/>
          <w:szCs w:val="22"/>
        </w:rPr>
        <w:t xml:space="preserve"> (as defined herein)</w:t>
      </w:r>
      <w:r w:rsidR="00154747" w:rsidRPr="00554C5F">
        <w:rPr>
          <w:sz w:val="22"/>
          <w:szCs w:val="22"/>
        </w:rPr>
        <w:t>,</w:t>
      </w:r>
      <w:r w:rsidR="00154747" w:rsidRPr="00554C5F">
        <w:rPr>
          <w:sz w:val="22"/>
        </w:rPr>
        <w:t xml:space="preserve"> which are binding and final in all matters relating to this </w:t>
      </w:r>
      <w:r w:rsidR="0055177D" w:rsidRPr="00554C5F">
        <w:rPr>
          <w:sz w:val="22"/>
          <w:szCs w:val="22"/>
        </w:rPr>
        <w:t>C</w:t>
      </w:r>
      <w:r w:rsidR="00154747" w:rsidRPr="00554C5F">
        <w:rPr>
          <w:sz w:val="22"/>
        </w:rPr>
        <w:t>ontest.</w:t>
      </w:r>
    </w:p>
    <w:p w14:paraId="79410982" w14:textId="77777777" w:rsidR="00154747" w:rsidRPr="00554C5F" w:rsidRDefault="00154747" w:rsidP="00154747">
      <w:pPr>
        <w:widowControl w:val="0"/>
        <w:autoSpaceDE w:val="0"/>
        <w:autoSpaceDN w:val="0"/>
        <w:adjustRightInd w:val="0"/>
        <w:rPr>
          <w:sz w:val="22"/>
        </w:rPr>
      </w:pPr>
      <w:r w:rsidRPr="00554C5F">
        <w:rPr>
          <w:sz w:val="22"/>
        </w:rPr>
        <w:t> </w:t>
      </w:r>
    </w:p>
    <w:p w14:paraId="4F16AC46" w14:textId="77777777" w:rsidR="00154747" w:rsidRPr="00554C5F" w:rsidRDefault="00154747" w:rsidP="00154747">
      <w:pPr>
        <w:widowControl w:val="0"/>
        <w:autoSpaceDE w:val="0"/>
        <w:autoSpaceDN w:val="0"/>
        <w:adjustRightInd w:val="0"/>
        <w:rPr>
          <w:sz w:val="22"/>
        </w:rPr>
      </w:pPr>
      <w:r w:rsidRPr="00554C5F">
        <w:rPr>
          <w:b/>
          <w:sz w:val="22"/>
        </w:rPr>
        <w:t xml:space="preserve">NO PURCHASE NECESSARY TO ENTER OR WIN. A PURCHASE WILL NOT INCREASE YOUR </w:t>
      </w:r>
      <w:r w:rsidR="004C5CF8" w:rsidRPr="00554C5F">
        <w:rPr>
          <w:b/>
          <w:sz w:val="22"/>
        </w:rPr>
        <w:t>ABILITY TO WIN</w:t>
      </w:r>
      <w:r w:rsidRPr="00554C5F">
        <w:rPr>
          <w:b/>
          <w:sz w:val="22"/>
        </w:rPr>
        <w:t>.</w:t>
      </w:r>
    </w:p>
    <w:p w14:paraId="33DBD093" w14:textId="77777777" w:rsidR="00154747" w:rsidRPr="00554C5F" w:rsidRDefault="00154747" w:rsidP="00154747">
      <w:pPr>
        <w:widowControl w:val="0"/>
        <w:autoSpaceDE w:val="0"/>
        <w:autoSpaceDN w:val="0"/>
        <w:adjustRightInd w:val="0"/>
        <w:rPr>
          <w:sz w:val="22"/>
        </w:rPr>
      </w:pPr>
      <w:r w:rsidRPr="00554C5F">
        <w:rPr>
          <w:sz w:val="22"/>
        </w:rPr>
        <w:t> </w:t>
      </w:r>
    </w:p>
    <w:p w14:paraId="5C68EF40" w14:textId="73D6867D" w:rsidR="004527EF" w:rsidRPr="00554C5F" w:rsidRDefault="00154747" w:rsidP="00136D56">
      <w:pPr>
        <w:widowControl w:val="0"/>
        <w:autoSpaceDE w:val="0"/>
        <w:autoSpaceDN w:val="0"/>
        <w:adjustRightInd w:val="0"/>
        <w:rPr>
          <w:color w:val="262626"/>
        </w:rPr>
      </w:pPr>
      <w:r w:rsidRPr="00554C5F">
        <w:rPr>
          <w:b/>
          <w:sz w:val="22"/>
        </w:rPr>
        <w:t>CONTEST PERIOD:</w:t>
      </w:r>
      <w:r w:rsidRPr="00554C5F">
        <w:rPr>
          <w:sz w:val="22"/>
        </w:rPr>
        <w:t xml:space="preserve"> </w:t>
      </w:r>
      <w:r w:rsidR="00E74F0C" w:rsidRPr="00554C5F">
        <w:rPr>
          <w:sz w:val="22"/>
        </w:rPr>
        <w:t>Contest</w:t>
      </w:r>
      <w:r w:rsidR="00E74F0C" w:rsidRPr="00554C5F" w:rsidDel="00E74F0C">
        <w:rPr>
          <w:sz w:val="22"/>
        </w:rPr>
        <w:t xml:space="preserve"> </w:t>
      </w:r>
      <w:r w:rsidR="00AD51B2" w:rsidRPr="00554C5F">
        <w:rPr>
          <w:sz w:val="22"/>
        </w:rPr>
        <w:t xml:space="preserve">begins at </w:t>
      </w:r>
      <w:r w:rsidR="001D1403" w:rsidRPr="00554C5F">
        <w:rPr>
          <w:sz w:val="22"/>
        </w:rPr>
        <w:t>8:00</w:t>
      </w:r>
      <w:r w:rsidR="00AD51B2" w:rsidRPr="00554C5F">
        <w:rPr>
          <w:sz w:val="22"/>
        </w:rPr>
        <w:t xml:space="preserve"> a.m. </w:t>
      </w:r>
      <w:r w:rsidR="00F705E9" w:rsidRPr="00554C5F">
        <w:t xml:space="preserve">Mountain </w:t>
      </w:r>
      <w:r w:rsidR="00AD51B2" w:rsidRPr="00554C5F">
        <w:rPr>
          <w:sz w:val="22"/>
        </w:rPr>
        <w:t xml:space="preserve">Time </w:t>
      </w:r>
      <w:r w:rsidR="00FE604E" w:rsidRPr="00554C5F">
        <w:rPr>
          <w:sz w:val="22"/>
        </w:rPr>
        <w:t>(“</w:t>
      </w:r>
      <w:r w:rsidR="00183D52" w:rsidRPr="00554C5F">
        <w:rPr>
          <w:sz w:val="22"/>
          <w:szCs w:val="22"/>
        </w:rPr>
        <w:t>MT</w:t>
      </w:r>
      <w:r w:rsidR="00113015" w:rsidRPr="00554C5F">
        <w:rPr>
          <w:sz w:val="22"/>
          <w:szCs w:val="22"/>
        </w:rPr>
        <w:t>”</w:t>
      </w:r>
      <w:r w:rsidR="00FE604E" w:rsidRPr="00554C5F">
        <w:t>)</w:t>
      </w:r>
      <w:r w:rsidR="00AD51B2" w:rsidRPr="00554C5F">
        <w:t xml:space="preserve"> </w:t>
      </w:r>
      <w:r w:rsidR="00AD51B2" w:rsidRPr="00554C5F">
        <w:rPr>
          <w:sz w:val="22"/>
        </w:rPr>
        <w:t>on</w:t>
      </w:r>
      <w:r w:rsidR="0019275B" w:rsidRPr="00554C5F">
        <w:rPr>
          <w:sz w:val="22"/>
        </w:rPr>
        <w:t xml:space="preserve"> March 16</w:t>
      </w:r>
      <w:r w:rsidR="00F0584E" w:rsidRPr="00554C5F">
        <w:rPr>
          <w:sz w:val="22"/>
        </w:rPr>
        <w:t>, 20</w:t>
      </w:r>
      <w:r w:rsidR="00AD51B2" w:rsidRPr="00554C5F">
        <w:rPr>
          <w:sz w:val="22"/>
        </w:rPr>
        <w:t>1</w:t>
      </w:r>
      <w:r w:rsidR="00CC197C" w:rsidRPr="00554C5F">
        <w:rPr>
          <w:sz w:val="22"/>
        </w:rPr>
        <w:t>5</w:t>
      </w:r>
      <w:r w:rsidR="00AD51B2" w:rsidRPr="00554C5F">
        <w:rPr>
          <w:sz w:val="22"/>
        </w:rPr>
        <w:t xml:space="preserve"> and ends at </w:t>
      </w:r>
      <w:r w:rsidR="00CC197C" w:rsidRPr="00554C5F">
        <w:rPr>
          <w:sz w:val="22"/>
        </w:rPr>
        <w:t>11</w:t>
      </w:r>
      <w:r w:rsidR="00FE604E" w:rsidRPr="00554C5F">
        <w:rPr>
          <w:sz w:val="22"/>
        </w:rPr>
        <w:t>:59</w:t>
      </w:r>
      <w:r w:rsidR="001D1403" w:rsidRPr="00554C5F">
        <w:rPr>
          <w:sz w:val="22"/>
        </w:rPr>
        <w:t xml:space="preserve"> p.m. </w:t>
      </w:r>
      <w:r w:rsidR="00183D52" w:rsidRPr="00554C5F">
        <w:rPr>
          <w:sz w:val="22"/>
          <w:szCs w:val="22"/>
        </w:rPr>
        <w:t>MT</w:t>
      </w:r>
      <w:r w:rsidR="00AD51B2" w:rsidRPr="00554C5F">
        <w:rPr>
          <w:sz w:val="22"/>
        </w:rPr>
        <w:t xml:space="preserve"> on </w:t>
      </w:r>
      <w:r w:rsidR="002E5748" w:rsidRPr="00554C5F">
        <w:rPr>
          <w:sz w:val="22"/>
        </w:rPr>
        <w:t>June 7</w:t>
      </w:r>
      <w:r w:rsidR="00F0584E" w:rsidRPr="00554C5F">
        <w:rPr>
          <w:sz w:val="22"/>
        </w:rPr>
        <w:t>, 20</w:t>
      </w:r>
      <w:r w:rsidR="004160E0" w:rsidRPr="00554C5F">
        <w:rPr>
          <w:sz w:val="22"/>
        </w:rPr>
        <w:t>15</w:t>
      </w:r>
      <w:r w:rsidRPr="00554C5F">
        <w:rPr>
          <w:sz w:val="22"/>
        </w:rPr>
        <w:t xml:space="preserve"> (“Contest Period”).</w:t>
      </w:r>
      <w:r w:rsidR="007A4407" w:rsidRPr="00554C5F">
        <w:rPr>
          <w:color w:val="262626"/>
        </w:rPr>
        <w:t xml:space="preserve"> </w:t>
      </w:r>
      <w:r w:rsidR="00136D56" w:rsidRPr="00554C5F">
        <w:rPr>
          <w:sz w:val="22"/>
        </w:rPr>
        <w:t xml:space="preserve">Round One of </w:t>
      </w:r>
      <w:r w:rsidR="008009CC" w:rsidRPr="00554C5F">
        <w:rPr>
          <w:sz w:val="22"/>
        </w:rPr>
        <w:t xml:space="preserve">the Contest </w:t>
      </w:r>
      <w:r w:rsidR="00136D56" w:rsidRPr="00554C5F">
        <w:rPr>
          <w:sz w:val="22"/>
        </w:rPr>
        <w:t xml:space="preserve">begins at 8:00 a.m. </w:t>
      </w:r>
      <w:r w:rsidR="00136D56" w:rsidRPr="00554C5F">
        <w:rPr>
          <w:sz w:val="22"/>
          <w:szCs w:val="22"/>
        </w:rPr>
        <w:t>MT</w:t>
      </w:r>
      <w:r w:rsidR="00136D56" w:rsidRPr="00554C5F">
        <w:rPr>
          <w:sz w:val="22"/>
        </w:rPr>
        <w:t xml:space="preserve"> on March 16, 2015 and ends at 11:59 p.m. </w:t>
      </w:r>
      <w:r w:rsidR="00136D56" w:rsidRPr="00554C5F">
        <w:rPr>
          <w:sz w:val="22"/>
          <w:szCs w:val="22"/>
        </w:rPr>
        <w:t>MT</w:t>
      </w:r>
      <w:r w:rsidR="00136D56" w:rsidRPr="00554C5F">
        <w:rPr>
          <w:sz w:val="22"/>
        </w:rPr>
        <w:t xml:space="preserve"> on May 10, 2015. Round Two Submission Period </w:t>
      </w:r>
      <w:r w:rsidR="00E9128B" w:rsidRPr="00554C5F">
        <w:rPr>
          <w:sz w:val="22"/>
        </w:rPr>
        <w:t xml:space="preserve">for Round One Finalists </w:t>
      </w:r>
      <w:r w:rsidR="00136D56" w:rsidRPr="00554C5F">
        <w:rPr>
          <w:sz w:val="22"/>
        </w:rPr>
        <w:t xml:space="preserve">begins </w:t>
      </w:r>
      <w:r w:rsidR="008009CC" w:rsidRPr="00554C5F">
        <w:rPr>
          <w:sz w:val="22"/>
        </w:rPr>
        <w:t xml:space="preserve">at </w:t>
      </w:r>
      <w:r w:rsidR="006F23CB" w:rsidRPr="00554C5F">
        <w:rPr>
          <w:sz w:val="22"/>
        </w:rPr>
        <w:t>8</w:t>
      </w:r>
      <w:r w:rsidR="008009CC" w:rsidRPr="00554C5F">
        <w:rPr>
          <w:sz w:val="22"/>
        </w:rPr>
        <w:t xml:space="preserve">:00 a.m. </w:t>
      </w:r>
      <w:r w:rsidR="00E674A4">
        <w:rPr>
          <w:sz w:val="22"/>
        </w:rPr>
        <w:t xml:space="preserve">MT </w:t>
      </w:r>
      <w:r w:rsidR="00136D56" w:rsidRPr="00554C5F">
        <w:rPr>
          <w:sz w:val="22"/>
        </w:rPr>
        <w:t xml:space="preserve">on </w:t>
      </w:r>
      <w:r w:rsidR="00F0055B" w:rsidRPr="00554C5F">
        <w:rPr>
          <w:sz w:val="22"/>
        </w:rPr>
        <w:t>May 13</w:t>
      </w:r>
      <w:r w:rsidR="00136D56" w:rsidRPr="00554C5F">
        <w:rPr>
          <w:sz w:val="22"/>
        </w:rPr>
        <w:t xml:space="preserve">, 2015 and ends </w:t>
      </w:r>
      <w:r w:rsidR="00E9128B" w:rsidRPr="00554C5F">
        <w:rPr>
          <w:sz w:val="22"/>
        </w:rPr>
        <w:t xml:space="preserve">at 11:59 p.m. </w:t>
      </w:r>
      <w:r w:rsidR="00E674A4">
        <w:rPr>
          <w:sz w:val="22"/>
        </w:rPr>
        <w:t xml:space="preserve">MT </w:t>
      </w:r>
      <w:r w:rsidR="00136D56" w:rsidRPr="00554C5F">
        <w:rPr>
          <w:sz w:val="22"/>
        </w:rPr>
        <w:t xml:space="preserve">on May 22, 2015, and </w:t>
      </w:r>
      <w:r w:rsidR="00E9128B" w:rsidRPr="00554C5F">
        <w:rPr>
          <w:sz w:val="22"/>
        </w:rPr>
        <w:t xml:space="preserve">a </w:t>
      </w:r>
      <w:r w:rsidR="00136D56" w:rsidRPr="00554C5F">
        <w:rPr>
          <w:sz w:val="22"/>
        </w:rPr>
        <w:t>Voting Period begins at 8:00 a.m. MT on June 1, 2015 and ends at 11:59 p.m. MT on June 7, 2015.</w:t>
      </w:r>
    </w:p>
    <w:p w14:paraId="4FFB7AFC" w14:textId="77777777" w:rsidR="00154747" w:rsidRPr="00554C5F" w:rsidRDefault="00154747" w:rsidP="00154747">
      <w:pPr>
        <w:widowControl w:val="0"/>
        <w:autoSpaceDE w:val="0"/>
        <w:autoSpaceDN w:val="0"/>
        <w:adjustRightInd w:val="0"/>
        <w:rPr>
          <w:sz w:val="22"/>
        </w:rPr>
      </w:pPr>
      <w:r w:rsidRPr="00554C5F">
        <w:rPr>
          <w:sz w:val="22"/>
        </w:rPr>
        <w:t> </w:t>
      </w:r>
    </w:p>
    <w:p w14:paraId="7DA9FCA5" w14:textId="247A0D48" w:rsidR="00154747" w:rsidRPr="00554C5F" w:rsidRDefault="00154747" w:rsidP="00154747">
      <w:pPr>
        <w:widowControl w:val="0"/>
        <w:autoSpaceDE w:val="0"/>
        <w:autoSpaceDN w:val="0"/>
        <w:adjustRightInd w:val="0"/>
        <w:rPr>
          <w:sz w:val="22"/>
        </w:rPr>
      </w:pPr>
      <w:r w:rsidRPr="00554C5F">
        <w:rPr>
          <w:b/>
          <w:sz w:val="22"/>
        </w:rPr>
        <w:t>SPONSOR:</w:t>
      </w:r>
      <w:r w:rsidRPr="00554C5F">
        <w:rPr>
          <w:sz w:val="22"/>
        </w:rPr>
        <w:t xml:space="preserve"> </w:t>
      </w:r>
      <w:r w:rsidR="004160E0" w:rsidRPr="00554C5F">
        <w:rPr>
          <w:sz w:val="22"/>
        </w:rPr>
        <w:t>Cattleme</w:t>
      </w:r>
      <w:r w:rsidR="007A3194" w:rsidRPr="00554C5F">
        <w:rPr>
          <w:sz w:val="22"/>
        </w:rPr>
        <w:t>n’s Beef Board</w:t>
      </w:r>
      <w:r w:rsidRPr="00554C5F">
        <w:rPr>
          <w:sz w:val="22"/>
        </w:rPr>
        <w:t xml:space="preserve">, </w:t>
      </w:r>
      <w:r w:rsidR="00A5242C" w:rsidRPr="00554C5F">
        <w:rPr>
          <w:sz w:val="22"/>
          <w:szCs w:val="22"/>
        </w:rPr>
        <w:t xml:space="preserve">9000 E. Nichols Ave., Suite 215, </w:t>
      </w:r>
      <w:r w:rsidR="004160E0" w:rsidRPr="00554C5F">
        <w:rPr>
          <w:sz w:val="22"/>
        </w:rPr>
        <w:t>Centennial, CO</w:t>
      </w:r>
      <w:r w:rsidR="007A3194" w:rsidRPr="00554C5F">
        <w:rPr>
          <w:sz w:val="22"/>
        </w:rPr>
        <w:t xml:space="preserve"> </w:t>
      </w:r>
      <w:r w:rsidR="00A5242C" w:rsidRPr="00554C5F">
        <w:rPr>
          <w:sz w:val="22"/>
          <w:szCs w:val="22"/>
        </w:rPr>
        <w:t>80112</w:t>
      </w:r>
      <w:r w:rsidR="007A3194" w:rsidRPr="00554C5F">
        <w:rPr>
          <w:sz w:val="22"/>
          <w:szCs w:val="22"/>
        </w:rPr>
        <w:t xml:space="preserve"> </w:t>
      </w:r>
      <w:r w:rsidRPr="00554C5F">
        <w:rPr>
          <w:sz w:val="22"/>
        </w:rPr>
        <w:t>(“Sponsor”).</w:t>
      </w:r>
    </w:p>
    <w:p w14:paraId="293EE4FB" w14:textId="77777777" w:rsidR="00BE7193" w:rsidRPr="00554C5F" w:rsidRDefault="00154747" w:rsidP="00BE7193">
      <w:pPr>
        <w:widowControl w:val="0"/>
        <w:autoSpaceDE w:val="0"/>
        <w:autoSpaceDN w:val="0"/>
        <w:adjustRightInd w:val="0"/>
        <w:rPr>
          <w:sz w:val="22"/>
          <w:szCs w:val="22"/>
        </w:rPr>
      </w:pPr>
      <w:r w:rsidRPr="00554C5F">
        <w:rPr>
          <w:sz w:val="22"/>
        </w:rPr>
        <w:t> </w:t>
      </w:r>
    </w:p>
    <w:p w14:paraId="6CE3391D" w14:textId="509299C3" w:rsidR="00BE7193" w:rsidRPr="00554C5F" w:rsidRDefault="00BE7193" w:rsidP="00113015">
      <w:pPr>
        <w:rPr>
          <w:sz w:val="22"/>
          <w:szCs w:val="22"/>
        </w:rPr>
      </w:pPr>
      <w:r w:rsidRPr="00554C5F">
        <w:rPr>
          <w:b/>
          <w:bCs/>
          <w:sz w:val="22"/>
          <w:szCs w:val="22"/>
        </w:rPr>
        <w:t>HOW TO ENTER ROUND ONE:</w:t>
      </w:r>
      <w:r w:rsidRPr="00554C5F">
        <w:rPr>
          <w:sz w:val="22"/>
          <w:szCs w:val="22"/>
        </w:rPr>
        <w:t xml:space="preserve"> Between 8:00 a.m. MT on March 16, 2015 and 11:59 p.m. MT on May 10, 2015 (“Round One Entry Period”), visit www.facebook.com/mybeefcheckoff, follow the directions to complete the online entry form, and provide a detailed </w:t>
      </w:r>
      <w:proofErr w:type="spellStart"/>
      <w:r w:rsidRPr="00554C5F">
        <w:rPr>
          <w:sz w:val="22"/>
          <w:szCs w:val="22"/>
        </w:rPr>
        <w:t>ronse</w:t>
      </w:r>
      <w:proofErr w:type="spellEnd"/>
      <w:r w:rsidRPr="00554C5F">
        <w:rPr>
          <w:sz w:val="22"/>
          <w:szCs w:val="22"/>
        </w:rPr>
        <w:t>, containing 250 words or less and concerning your personal experience with the national beef checkoff, to the topic of the week posted by Sponsor on Facebook/MyBeefCheckoff (each, a “Round One Entry,” and collectively “Round One Entries”).  There is no cost to enter. Round One Entries generated by script, macro or other automated means or practices, or by any means which subvert the entry process, will be void. All Round One Entries must be submitted during the Round One Entry Period to be eligible. All Round One Entries are final upon submission, become the property of Sponsor, and will not be returned.</w:t>
      </w:r>
    </w:p>
    <w:p w14:paraId="6412F5C2" w14:textId="77777777" w:rsidR="00BE7193" w:rsidRPr="00554C5F" w:rsidRDefault="00BE7193" w:rsidP="00113015">
      <w:pPr>
        <w:rPr>
          <w:b/>
          <w:bCs/>
          <w:sz w:val="22"/>
          <w:szCs w:val="22"/>
        </w:rPr>
      </w:pPr>
    </w:p>
    <w:p w14:paraId="466B06CB" w14:textId="07F26DD0" w:rsidR="00BE7193" w:rsidRPr="00554C5F" w:rsidRDefault="00BE7193" w:rsidP="00113015">
      <w:pPr>
        <w:rPr>
          <w:sz w:val="22"/>
          <w:szCs w:val="22"/>
        </w:rPr>
      </w:pPr>
      <w:r w:rsidRPr="00554C5F">
        <w:rPr>
          <w:b/>
          <w:bCs/>
          <w:sz w:val="22"/>
          <w:szCs w:val="22"/>
        </w:rPr>
        <w:t xml:space="preserve">HOW TO ENTER ROUND TWO: </w:t>
      </w:r>
      <w:r w:rsidRPr="00554C5F">
        <w:rPr>
          <w:sz w:val="22"/>
          <w:szCs w:val="22"/>
        </w:rPr>
        <w:t xml:space="preserve">After each entry week is complete during Round One Entry Period, Sponsor will randomly select one (1) winning Round One Entry for each of the eight (8) topics of the week, for a total of eight (8) </w:t>
      </w:r>
      <w:r w:rsidR="00C20C34" w:rsidRPr="00554C5F">
        <w:rPr>
          <w:sz w:val="22"/>
          <w:szCs w:val="22"/>
        </w:rPr>
        <w:t xml:space="preserve">Round One </w:t>
      </w:r>
      <w:r w:rsidR="00AF7908" w:rsidRPr="00554C5F">
        <w:rPr>
          <w:sz w:val="22"/>
          <w:szCs w:val="22"/>
        </w:rPr>
        <w:t>Finalist</w:t>
      </w:r>
      <w:r w:rsidRPr="00554C5F">
        <w:rPr>
          <w:sz w:val="22"/>
          <w:szCs w:val="22"/>
        </w:rPr>
        <w:t>s (each, a “</w:t>
      </w:r>
      <w:r w:rsidR="00C20C34" w:rsidRPr="00554C5F">
        <w:rPr>
          <w:sz w:val="22"/>
          <w:szCs w:val="22"/>
        </w:rPr>
        <w:t xml:space="preserve">Round One </w:t>
      </w:r>
      <w:r w:rsidR="00AF7908" w:rsidRPr="00554C5F">
        <w:rPr>
          <w:sz w:val="22"/>
          <w:szCs w:val="22"/>
        </w:rPr>
        <w:t>Finalist</w:t>
      </w:r>
      <w:r w:rsidRPr="00554C5F">
        <w:rPr>
          <w:sz w:val="22"/>
          <w:szCs w:val="22"/>
        </w:rPr>
        <w:t>,” and collectively “</w:t>
      </w:r>
      <w:r w:rsidR="00C20C34" w:rsidRPr="00554C5F">
        <w:rPr>
          <w:sz w:val="22"/>
          <w:szCs w:val="22"/>
        </w:rPr>
        <w:t xml:space="preserve">Round One </w:t>
      </w:r>
      <w:r w:rsidR="00AF7908" w:rsidRPr="00554C5F">
        <w:rPr>
          <w:sz w:val="22"/>
          <w:szCs w:val="22"/>
        </w:rPr>
        <w:t>Finalist</w:t>
      </w:r>
      <w:r w:rsidRPr="00554C5F">
        <w:rPr>
          <w:sz w:val="22"/>
          <w:szCs w:val="22"/>
        </w:rPr>
        <w:t xml:space="preserve">s”).  In addition, Sponsor reserves the right to choose fewer than eight (8) </w:t>
      </w:r>
      <w:r w:rsidR="00C20C34" w:rsidRPr="00554C5F">
        <w:rPr>
          <w:sz w:val="22"/>
          <w:szCs w:val="22"/>
        </w:rPr>
        <w:t xml:space="preserve">Round One </w:t>
      </w:r>
      <w:r w:rsidR="00AF7908" w:rsidRPr="00554C5F">
        <w:rPr>
          <w:sz w:val="22"/>
          <w:szCs w:val="22"/>
        </w:rPr>
        <w:t>Finalist</w:t>
      </w:r>
      <w:r w:rsidRPr="00554C5F">
        <w:rPr>
          <w:sz w:val="22"/>
          <w:szCs w:val="22"/>
        </w:rPr>
        <w:t xml:space="preserve">s if, in its sole discretion, it does not receive a sufficient number of qualified and eligible Entries. Each </w:t>
      </w:r>
      <w:r w:rsidR="00C20C34" w:rsidRPr="00554C5F">
        <w:rPr>
          <w:sz w:val="22"/>
          <w:szCs w:val="22"/>
        </w:rPr>
        <w:t xml:space="preserve">Round One </w:t>
      </w:r>
      <w:r w:rsidR="00AF7908" w:rsidRPr="00554C5F">
        <w:rPr>
          <w:sz w:val="22"/>
          <w:szCs w:val="22"/>
        </w:rPr>
        <w:t>Finalist</w:t>
      </w:r>
      <w:r w:rsidRPr="00554C5F">
        <w:rPr>
          <w:sz w:val="22"/>
          <w:szCs w:val="22"/>
        </w:rPr>
        <w:t xml:space="preserve">, in order to enter Round Two of this Contest, will be required to upload a video to the contest form on www.facebook.com/mybeefcheckoff that responds to a testimonial topic that Sponsor will share with all </w:t>
      </w:r>
      <w:r w:rsidR="00C20C34" w:rsidRPr="00554C5F">
        <w:rPr>
          <w:sz w:val="22"/>
          <w:szCs w:val="22"/>
        </w:rPr>
        <w:t xml:space="preserve">Round One </w:t>
      </w:r>
      <w:r w:rsidR="00AF7908" w:rsidRPr="00554C5F">
        <w:rPr>
          <w:sz w:val="22"/>
          <w:szCs w:val="22"/>
        </w:rPr>
        <w:t>Finalist</w:t>
      </w:r>
      <w:r w:rsidRPr="00554C5F">
        <w:rPr>
          <w:sz w:val="22"/>
          <w:szCs w:val="22"/>
        </w:rPr>
        <w:t xml:space="preserve">s on May 13, 2015, when it notifies </w:t>
      </w:r>
      <w:r w:rsidR="003B76CE" w:rsidRPr="00554C5F">
        <w:rPr>
          <w:sz w:val="22"/>
          <w:szCs w:val="22"/>
        </w:rPr>
        <w:t xml:space="preserve">Round One </w:t>
      </w:r>
      <w:r w:rsidR="00AF7908" w:rsidRPr="00554C5F">
        <w:rPr>
          <w:sz w:val="22"/>
          <w:szCs w:val="22"/>
        </w:rPr>
        <w:t>Finalist</w:t>
      </w:r>
      <w:r w:rsidRPr="00554C5F">
        <w:rPr>
          <w:sz w:val="22"/>
          <w:szCs w:val="22"/>
        </w:rPr>
        <w:t xml:space="preserve">s (each, a “Round Two Entry,” and collectively “Round Two Entries”) of video topic, video file-size and time requirements for the Round Two Entry.  Each </w:t>
      </w:r>
      <w:r w:rsidR="003B76CE" w:rsidRPr="00554C5F">
        <w:rPr>
          <w:sz w:val="22"/>
          <w:szCs w:val="22"/>
        </w:rPr>
        <w:t xml:space="preserve">Round One </w:t>
      </w:r>
      <w:r w:rsidR="00AF7908" w:rsidRPr="00554C5F">
        <w:rPr>
          <w:sz w:val="22"/>
          <w:szCs w:val="22"/>
        </w:rPr>
        <w:t>Finalist</w:t>
      </w:r>
      <w:r w:rsidRPr="00554C5F">
        <w:rPr>
          <w:sz w:val="22"/>
          <w:szCs w:val="22"/>
        </w:rPr>
        <w:t xml:space="preserve"> will have approximately one (1) week to produce his or her Round Two Entry, and must upload </w:t>
      </w:r>
      <w:r w:rsidR="003B76CE" w:rsidRPr="00554C5F">
        <w:rPr>
          <w:sz w:val="22"/>
          <w:szCs w:val="22"/>
        </w:rPr>
        <w:t xml:space="preserve">and submit </w:t>
      </w:r>
      <w:r w:rsidRPr="00554C5F">
        <w:rPr>
          <w:sz w:val="22"/>
          <w:szCs w:val="22"/>
        </w:rPr>
        <w:t xml:space="preserve">his or her Round Two Entry to the contest form on www.facebook.com/mybeefcheckoff by 11:59 p.m. MT </w:t>
      </w:r>
      <w:r w:rsidRPr="00554C5F">
        <w:rPr>
          <w:sz w:val="22"/>
          <w:szCs w:val="22"/>
        </w:rPr>
        <w:lastRenderedPageBreak/>
        <w:t>on May 22, 2015 to be eligible for the Grand Prize. There is no cost to enter</w:t>
      </w:r>
      <w:r w:rsidR="00066327" w:rsidRPr="00554C5F">
        <w:rPr>
          <w:sz w:val="22"/>
          <w:szCs w:val="22"/>
        </w:rPr>
        <w:t xml:space="preserve">, but entrants must supply proof of payment of assessments pursuant to the national </w:t>
      </w:r>
      <w:r w:rsidR="00066327" w:rsidRPr="00554C5F">
        <w:rPr>
          <w:sz w:val="22"/>
        </w:rPr>
        <w:t>beef checkoff (e.g., auction market or private treaty receipt showing payment of the checkoff)</w:t>
      </w:r>
      <w:r w:rsidRPr="00554C5F">
        <w:rPr>
          <w:sz w:val="22"/>
          <w:szCs w:val="22"/>
        </w:rPr>
        <w:t xml:space="preserve">. All Round Two Entries must be submitted by 11:59 p.m. MT on May 22, 2015 to be eligible. After Sponsor review for appropriate video content and quality, official voting will occur from 8:00 a.m. MT on June 1 through 11:59 p.m. </w:t>
      </w:r>
      <w:r w:rsidR="00E674A4">
        <w:rPr>
          <w:sz w:val="22"/>
          <w:szCs w:val="22"/>
        </w:rPr>
        <w:t xml:space="preserve">MT </w:t>
      </w:r>
      <w:r w:rsidRPr="00554C5F">
        <w:rPr>
          <w:sz w:val="22"/>
          <w:szCs w:val="22"/>
        </w:rPr>
        <w:t xml:space="preserve">on June 7, 2015. If a </w:t>
      </w:r>
      <w:r w:rsidR="003B76CE" w:rsidRPr="00554C5F">
        <w:rPr>
          <w:sz w:val="22"/>
          <w:szCs w:val="22"/>
        </w:rPr>
        <w:t xml:space="preserve">Round One </w:t>
      </w:r>
      <w:r w:rsidR="00AF7908" w:rsidRPr="00554C5F">
        <w:rPr>
          <w:sz w:val="22"/>
          <w:szCs w:val="22"/>
        </w:rPr>
        <w:t>Finalist</w:t>
      </w:r>
      <w:r w:rsidRPr="00554C5F">
        <w:rPr>
          <w:sz w:val="22"/>
          <w:szCs w:val="22"/>
        </w:rPr>
        <w:t xml:space="preserve"> fails to submit a Round Two Entry by 11:59 p.m. MT on May 22, 2015, Sponsor shall have no obligation to select a replacement </w:t>
      </w:r>
      <w:r w:rsidR="003B76CE" w:rsidRPr="00554C5F">
        <w:rPr>
          <w:sz w:val="22"/>
          <w:szCs w:val="22"/>
        </w:rPr>
        <w:t xml:space="preserve">Round One </w:t>
      </w:r>
      <w:r w:rsidR="00AF7908" w:rsidRPr="00554C5F">
        <w:rPr>
          <w:sz w:val="22"/>
          <w:szCs w:val="22"/>
        </w:rPr>
        <w:t>Finalist</w:t>
      </w:r>
      <w:r w:rsidRPr="00554C5F">
        <w:rPr>
          <w:sz w:val="22"/>
          <w:szCs w:val="22"/>
        </w:rPr>
        <w:t>. All Round Two Entries are final upon submission, become the property of Sponsor, and will not be returned.</w:t>
      </w:r>
    </w:p>
    <w:p w14:paraId="00BFC59A" w14:textId="77777777" w:rsidR="00154747" w:rsidRPr="00554C5F" w:rsidRDefault="00154747" w:rsidP="00154747">
      <w:pPr>
        <w:widowControl w:val="0"/>
        <w:autoSpaceDE w:val="0"/>
        <w:autoSpaceDN w:val="0"/>
        <w:adjustRightInd w:val="0"/>
        <w:rPr>
          <w:sz w:val="22"/>
        </w:rPr>
      </w:pPr>
      <w:r w:rsidRPr="00554C5F">
        <w:rPr>
          <w:sz w:val="22"/>
        </w:rPr>
        <w:t> </w:t>
      </w:r>
    </w:p>
    <w:p w14:paraId="580C4430" w14:textId="04D47AAC" w:rsidR="00154747" w:rsidRPr="00554C5F" w:rsidRDefault="006B1F70" w:rsidP="00154747">
      <w:pPr>
        <w:widowControl w:val="0"/>
        <w:autoSpaceDE w:val="0"/>
        <w:autoSpaceDN w:val="0"/>
        <w:adjustRightInd w:val="0"/>
        <w:rPr>
          <w:sz w:val="22"/>
        </w:rPr>
      </w:pPr>
      <w:r w:rsidRPr="00554C5F">
        <w:rPr>
          <w:sz w:val="22"/>
          <w:szCs w:val="22"/>
        </w:rPr>
        <w:t>No Round One Entry or Round Two Entry (each, an “Entry,” and collectively “Entries”)</w:t>
      </w:r>
      <w:r w:rsidR="00154747" w:rsidRPr="00554C5F">
        <w:rPr>
          <w:sz w:val="22"/>
        </w:rPr>
        <w:t xml:space="preserve"> may contain, as determined by the Sponsor in its sole discretion, any content that:</w:t>
      </w:r>
    </w:p>
    <w:p w14:paraId="1D6AA0E3" w14:textId="77777777" w:rsidR="008E085F" w:rsidRPr="00554C5F" w:rsidRDefault="00154747" w:rsidP="00407B18">
      <w:pPr>
        <w:widowControl w:val="0"/>
        <w:numPr>
          <w:ilvl w:val="0"/>
          <w:numId w:val="8"/>
        </w:numPr>
        <w:tabs>
          <w:tab w:val="left" w:pos="220"/>
        </w:tabs>
        <w:autoSpaceDE w:val="0"/>
        <w:autoSpaceDN w:val="0"/>
        <w:adjustRightInd w:val="0"/>
        <w:ind w:left="180" w:hanging="180"/>
        <w:rPr>
          <w:sz w:val="22"/>
          <w:szCs w:val="22"/>
        </w:rPr>
      </w:pPr>
      <w:r w:rsidRPr="00554C5F">
        <w:rPr>
          <w:sz w:val="22"/>
        </w:rPr>
        <w:t xml:space="preserve">is sexually explicit or suggestive; </w:t>
      </w:r>
    </w:p>
    <w:p w14:paraId="1BC6433E" w14:textId="77777777" w:rsidR="008E085F" w:rsidRPr="00554C5F" w:rsidRDefault="008E085F" w:rsidP="00407B18">
      <w:pPr>
        <w:widowControl w:val="0"/>
        <w:numPr>
          <w:ilvl w:val="0"/>
          <w:numId w:val="8"/>
        </w:numPr>
        <w:tabs>
          <w:tab w:val="left" w:pos="220"/>
        </w:tabs>
        <w:autoSpaceDE w:val="0"/>
        <w:autoSpaceDN w:val="0"/>
        <w:adjustRightInd w:val="0"/>
        <w:ind w:left="180" w:hanging="180"/>
        <w:rPr>
          <w:sz w:val="22"/>
          <w:szCs w:val="22"/>
        </w:rPr>
      </w:pPr>
      <w:r w:rsidRPr="00554C5F">
        <w:rPr>
          <w:sz w:val="22"/>
          <w:szCs w:val="22"/>
        </w:rPr>
        <w:t xml:space="preserve">is </w:t>
      </w:r>
      <w:r w:rsidR="00154747" w:rsidRPr="00554C5F">
        <w:rPr>
          <w:sz w:val="22"/>
        </w:rPr>
        <w:t>unnecessarily violent or derogatory of any ethnic, racial, gender, religious, professional</w:t>
      </w:r>
      <w:r w:rsidR="00EE1D46" w:rsidRPr="00554C5F">
        <w:rPr>
          <w:sz w:val="22"/>
        </w:rPr>
        <w:t>, sexual preference,</w:t>
      </w:r>
      <w:r w:rsidR="00154747" w:rsidRPr="00554C5F">
        <w:rPr>
          <w:sz w:val="22"/>
        </w:rPr>
        <w:t xml:space="preserve"> or age group; </w:t>
      </w:r>
    </w:p>
    <w:p w14:paraId="61F3A641" w14:textId="77777777" w:rsidR="008E085F" w:rsidRPr="00554C5F" w:rsidRDefault="008E085F" w:rsidP="00407B18">
      <w:pPr>
        <w:widowControl w:val="0"/>
        <w:numPr>
          <w:ilvl w:val="0"/>
          <w:numId w:val="8"/>
        </w:numPr>
        <w:tabs>
          <w:tab w:val="left" w:pos="220"/>
        </w:tabs>
        <w:autoSpaceDE w:val="0"/>
        <w:autoSpaceDN w:val="0"/>
        <w:adjustRightInd w:val="0"/>
        <w:ind w:left="180" w:hanging="180"/>
        <w:rPr>
          <w:sz w:val="22"/>
          <w:szCs w:val="22"/>
        </w:rPr>
      </w:pPr>
      <w:r w:rsidRPr="00554C5F">
        <w:rPr>
          <w:sz w:val="22"/>
          <w:szCs w:val="22"/>
        </w:rPr>
        <w:t xml:space="preserve">is </w:t>
      </w:r>
      <w:r w:rsidR="00154747" w:rsidRPr="00554C5F">
        <w:rPr>
          <w:sz w:val="22"/>
        </w:rPr>
        <w:t xml:space="preserve">profane or pornographic; </w:t>
      </w:r>
    </w:p>
    <w:p w14:paraId="69A0DBD3" w14:textId="200E5C32" w:rsidR="00154747" w:rsidRPr="00554C5F" w:rsidRDefault="00154747" w:rsidP="00407B18">
      <w:pPr>
        <w:widowControl w:val="0"/>
        <w:numPr>
          <w:ilvl w:val="0"/>
          <w:numId w:val="8"/>
        </w:numPr>
        <w:tabs>
          <w:tab w:val="left" w:pos="220"/>
        </w:tabs>
        <w:autoSpaceDE w:val="0"/>
        <w:autoSpaceDN w:val="0"/>
        <w:adjustRightInd w:val="0"/>
        <w:ind w:left="180" w:hanging="180"/>
        <w:rPr>
          <w:sz w:val="22"/>
        </w:rPr>
      </w:pPr>
      <w:r w:rsidRPr="00554C5F">
        <w:rPr>
          <w:sz w:val="22"/>
        </w:rPr>
        <w:t>contains nudity;</w:t>
      </w:r>
    </w:p>
    <w:p w14:paraId="5B1E12A8" w14:textId="77777777" w:rsidR="005B0A5E" w:rsidRPr="00554C5F" w:rsidRDefault="00154747" w:rsidP="00407B18">
      <w:pPr>
        <w:widowControl w:val="0"/>
        <w:numPr>
          <w:ilvl w:val="0"/>
          <w:numId w:val="8"/>
        </w:numPr>
        <w:tabs>
          <w:tab w:val="left" w:pos="220"/>
        </w:tabs>
        <w:autoSpaceDE w:val="0"/>
        <w:autoSpaceDN w:val="0"/>
        <w:adjustRightInd w:val="0"/>
        <w:ind w:left="180" w:hanging="180"/>
        <w:rPr>
          <w:sz w:val="22"/>
        </w:rPr>
      </w:pPr>
      <w:r w:rsidRPr="00554C5F">
        <w:rPr>
          <w:sz w:val="22"/>
        </w:rPr>
        <w:t xml:space="preserve">promotes alcohol, illegal drugs, tobacco, firearms/weapons (or the use of any of the foregoing); </w:t>
      </w:r>
    </w:p>
    <w:p w14:paraId="2BBE8B2D" w14:textId="6672DAA5" w:rsidR="00154747" w:rsidRPr="00554C5F" w:rsidRDefault="00154747" w:rsidP="00407B18">
      <w:pPr>
        <w:widowControl w:val="0"/>
        <w:numPr>
          <w:ilvl w:val="0"/>
          <w:numId w:val="8"/>
        </w:numPr>
        <w:tabs>
          <w:tab w:val="left" w:pos="220"/>
        </w:tabs>
        <w:autoSpaceDE w:val="0"/>
        <w:autoSpaceDN w:val="0"/>
        <w:adjustRightInd w:val="0"/>
        <w:ind w:left="180" w:hanging="180"/>
        <w:rPr>
          <w:sz w:val="22"/>
        </w:rPr>
      </w:pPr>
      <w:r w:rsidRPr="00554C5F">
        <w:rPr>
          <w:sz w:val="22"/>
        </w:rPr>
        <w:t xml:space="preserve">promotes any activities that may appear unsafe or dangerous; </w:t>
      </w:r>
    </w:p>
    <w:p w14:paraId="747AF810" w14:textId="77777777" w:rsidR="008E085F" w:rsidRPr="00554C5F" w:rsidRDefault="00154747" w:rsidP="00407B18">
      <w:pPr>
        <w:widowControl w:val="0"/>
        <w:numPr>
          <w:ilvl w:val="0"/>
          <w:numId w:val="8"/>
        </w:numPr>
        <w:tabs>
          <w:tab w:val="left" w:pos="220"/>
        </w:tabs>
        <w:autoSpaceDE w:val="0"/>
        <w:autoSpaceDN w:val="0"/>
        <w:adjustRightInd w:val="0"/>
        <w:ind w:left="180" w:hanging="180"/>
        <w:rPr>
          <w:sz w:val="22"/>
          <w:szCs w:val="22"/>
        </w:rPr>
      </w:pPr>
      <w:r w:rsidRPr="00554C5F">
        <w:rPr>
          <w:sz w:val="22"/>
        </w:rPr>
        <w:t xml:space="preserve">is obscene or offensive; </w:t>
      </w:r>
    </w:p>
    <w:p w14:paraId="47EE1683" w14:textId="77777777" w:rsidR="00154747" w:rsidRPr="00554C5F" w:rsidRDefault="00154747" w:rsidP="00407B18">
      <w:pPr>
        <w:widowControl w:val="0"/>
        <w:numPr>
          <w:ilvl w:val="0"/>
          <w:numId w:val="8"/>
        </w:numPr>
        <w:tabs>
          <w:tab w:val="left" w:pos="220"/>
        </w:tabs>
        <w:autoSpaceDE w:val="0"/>
        <w:autoSpaceDN w:val="0"/>
        <w:adjustRightInd w:val="0"/>
        <w:ind w:left="180" w:hanging="180"/>
        <w:rPr>
          <w:sz w:val="22"/>
        </w:rPr>
      </w:pPr>
      <w:r w:rsidRPr="00554C5F">
        <w:rPr>
          <w:sz w:val="22"/>
        </w:rPr>
        <w:t>endorses any form of hate or hate group;</w:t>
      </w:r>
    </w:p>
    <w:p w14:paraId="13E27F47" w14:textId="77777777" w:rsidR="00154747" w:rsidRPr="00554C5F" w:rsidRDefault="00154747" w:rsidP="00407B18">
      <w:pPr>
        <w:widowControl w:val="0"/>
        <w:numPr>
          <w:ilvl w:val="0"/>
          <w:numId w:val="8"/>
        </w:numPr>
        <w:tabs>
          <w:tab w:val="left" w:pos="220"/>
        </w:tabs>
        <w:autoSpaceDE w:val="0"/>
        <w:autoSpaceDN w:val="0"/>
        <w:adjustRightInd w:val="0"/>
        <w:ind w:left="180" w:hanging="180"/>
        <w:rPr>
          <w:sz w:val="22"/>
        </w:rPr>
      </w:pPr>
      <w:r w:rsidRPr="00554C5F">
        <w:rPr>
          <w:sz w:val="22"/>
        </w:rPr>
        <w:t>appears to duplicate any other submitted Entries;</w:t>
      </w:r>
    </w:p>
    <w:p w14:paraId="7339788B" w14:textId="77777777" w:rsidR="00154747" w:rsidRPr="00554C5F" w:rsidRDefault="00154747" w:rsidP="00407B18">
      <w:pPr>
        <w:widowControl w:val="0"/>
        <w:numPr>
          <w:ilvl w:val="0"/>
          <w:numId w:val="8"/>
        </w:numPr>
        <w:tabs>
          <w:tab w:val="left" w:pos="220"/>
        </w:tabs>
        <w:autoSpaceDE w:val="0"/>
        <w:autoSpaceDN w:val="0"/>
        <w:adjustRightInd w:val="0"/>
        <w:ind w:left="180" w:hanging="180"/>
        <w:rPr>
          <w:sz w:val="22"/>
        </w:rPr>
      </w:pPr>
      <w:r w:rsidRPr="00554C5F">
        <w:rPr>
          <w:sz w:val="22"/>
        </w:rPr>
        <w:t>defames, misrepresents or contains disparaging remarks about other people or companies;</w:t>
      </w:r>
    </w:p>
    <w:p w14:paraId="7ED25DB6" w14:textId="0EC108BA" w:rsidR="005B0A5E" w:rsidRPr="00554C5F" w:rsidRDefault="00154747" w:rsidP="00407B18">
      <w:pPr>
        <w:widowControl w:val="0"/>
        <w:numPr>
          <w:ilvl w:val="0"/>
          <w:numId w:val="8"/>
        </w:numPr>
        <w:tabs>
          <w:tab w:val="left" w:pos="220"/>
        </w:tabs>
        <w:autoSpaceDE w:val="0"/>
        <w:autoSpaceDN w:val="0"/>
        <w:adjustRightInd w:val="0"/>
        <w:ind w:left="180" w:hanging="180"/>
        <w:rPr>
          <w:sz w:val="22"/>
        </w:rPr>
      </w:pPr>
      <w:r w:rsidRPr="00554C5F">
        <w:rPr>
          <w:sz w:val="22"/>
        </w:rPr>
        <w:t>contains trademarks, logos, or trade dress (such as distinctive packaging or building exteriors/interiors</w:t>
      </w:r>
      <w:r w:rsidR="001D1403" w:rsidRPr="00554C5F">
        <w:rPr>
          <w:sz w:val="22"/>
        </w:rPr>
        <w:t xml:space="preserve"> </w:t>
      </w:r>
      <w:r w:rsidR="007671B2" w:rsidRPr="00554C5F">
        <w:rPr>
          <w:sz w:val="22"/>
        </w:rPr>
        <w:t xml:space="preserve">with company </w:t>
      </w:r>
      <w:r w:rsidR="001D1403" w:rsidRPr="00554C5F">
        <w:rPr>
          <w:sz w:val="22"/>
        </w:rPr>
        <w:t>identification</w:t>
      </w:r>
      <w:r w:rsidRPr="00554C5F">
        <w:rPr>
          <w:sz w:val="22"/>
        </w:rPr>
        <w:t xml:space="preserve">) owned by others, without permission; </w:t>
      </w:r>
    </w:p>
    <w:p w14:paraId="6761FAA3" w14:textId="77777777" w:rsidR="00154747" w:rsidRPr="00554C5F" w:rsidRDefault="00154747" w:rsidP="00407B18">
      <w:pPr>
        <w:widowControl w:val="0"/>
        <w:numPr>
          <w:ilvl w:val="0"/>
          <w:numId w:val="8"/>
        </w:numPr>
        <w:tabs>
          <w:tab w:val="left" w:pos="220"/>
        </w:tabs>
        <w:autoSpaceDE w:val="0"/>
        <w:autoSpaceDN w:val="0"/>
        <w:adjustRightInd w:val="0"/>
        <w:ind w:left="180" w:hanging="180"/>
        <w:rPr>
          <w:sz w:val="22"/>
        </w:rPr>
      </w:pPr>
      <w:r w:rsidRPr="00554C5F">
        <w:rPr>
          <w:sz w:val="22"/>
        </w:rPr>
        <w:t xml:space="preserve">contains any personal identification, such as license plate numbers, personal names, </w:t>
      </w:r>
      <w:r w:rsidR="00BC0677" w:rsidRPr="00554C5F">
        <w:rPr>
          <w:sz w:val="22"/>
        </w:rPr>
        <w:t>email</w:t>
      </w:r>
      <w:r w:rsidRPr="00554C5F">
        <w:rPr>
          <w:sz w:val="22"/>
        </w:rPr>
        <w:t xml:space="preserve"> addresses or street addresses;</w:t>
      </w:r>
    </w:p>
    <w:p w14:paraId="34D9323B" w14:textId="77777777" w:rsidR="00154747" w:rsidRPr="00554C5F" w:rsidRDefault="00154747" w:rsidP="00407B18">
      <w:pPr>
        <w:widowControl w:val="0"/>
        <w:numPr>
          <w:ilvl w:val="0"/>
          <w:numId w:val="8"/>
        </w:numPr>
        <w:tabs>
          <w:tab w:val="left" w:pos="220"/>
        </w:tabs>
        <w:autoSpaceDE w:val="0"/>
        <w:autoSpaceDN w:val="0"/>
        <w:adjustRightInd w:val="0"/>
        <w:ind w:left="180" w:hanging="180"/>
        <w:rPr>
          <w:sz w:val="22"/>
        </w:rPr>
      </w:pPr>
      <w:r w:rsidRPr="00554C5F">
        <w:rPr>
          <w:sz w:val="22"/>
        </w:rPr>
        <w:t>contains copyrighted materials owned by others (including photographs, sculptures, paintings, and other works of art or images published on or in websites, television, movies or other media), without permission;</w:t>
      </w:r>
    </w:p>
    <w:p w14:paraId="0B68D44F" w14:textId="77777777" w:rsidR="00154747" w:rsidRPr="00554C5F" w:rsidRDefault="00154747" w:rsidP="00407B18">
      <w:pPr>
        <w:widowControl w:val="0"/>
        <w:numPr>
          <w:ilvl w:val="0"/>
          <w:numId w:val="8"/>
        </w:numPr>
        <w:tabs>
          <w:tab w:val="left" w:pos="220"/>
        </w:tabs>
        <w:autoSpaceDE w:val="0"/>
        <w:autoSpaceDN w:val="0"/>
        <w:adjustRightInd w:val="0"/>
        <w:ind w:left="180" w:hanging="180"/>
        <w:rPr>
          <w:sz w:val="22"/>
        </w:rPr>
      </w:pPr>
      <w:r w:rsidRPr="00554C5F">
        <w:rPr>
          <w:sz w:val="22"/>
        </w:rPr>
        <w:t>contains materials embodying the names, likenesses, voices, or other indicia identifying any person, including, without limitation, celebrities and/or other public or private figures, living or dead, without permission;</w:t>
      </w:r>
    </w:p>
    <w:p w14:paraId="4FA58A21" w14:textId="77777777" w:rsidR="00154747" w:rsidRPr="00554C5F" w:rsidRDefault="00154747" w:rsidP="00407B18">
      <w:pPr>
        <w:widowControl w:val="0"/>
        <w:numPr>
          <w:ilvl w:val="0"/>
          <w:numId w:val="8"/>
        </w:numPr>
        <w:tabs>
          <w:tab w:val="left" w:pos="220"/>
        </w:tabs>
        <w:autoSpaceDE w:val="0"/>
        <w:autoSpaceDN w:val="0"/>
        <w:adjustRightInd w:val="0"/>
        <w:ind w:left="180" w:hanging="180"/>
        <w:rPr>
          <w:sz w:val="22"/>
        </w:rPr>
      </w:pPr>
      <w:r w:rsidRPr="00554C5F">
        <w:rPr>
          <w:sz w:val="22"/>
        </w:rPr>
        <w:t>contains look-alikes of celebrities or other public or private figures, living or dead;</w:t>
      </w:r>
    </w:p>
    <w:p w14:paraId="1CB0ED01" w14:textId="7CEB69EA" w:rsidR="00154747" w:rsidRPr="00554C5F" w:rsidRDefault="00154747" w:rsidP="005A3160">
      <w:pPr>
        <w:widowControl w:val="0"/>
        <w:numPr>
          <w:ilvl w:val="0"/>
          <w:numId w:val="8"/>
        </w:numPr>
        <w:tabs>
          <w:tab w:val="left" w:pos="220"/>
        </w:tabs>
        <w:autoSpaceDE w:val="0"/>
        <w:autoSpaceDN w:val="0"/>
        <w:adjustRightInd w:val="0"/>
        <w:ind w:left="180" w:hanging="180"/>
        <w:rPr>
          <w:sz w:val="22"/>
        </w:rPr>
      </w:pPr>
      <w:r w:rsidRPr="00554C5F">
        <w:rPr>
          <w:sz w:val="22"/>
        </w:rPr>
        <w:t xml:space="preserve">communicates messages or images inconsistent with the positive images and/or good will to which Sponsor wishes to associate; </w:t>
      </w:r>
    </w:p>
    <w:p w14:paraId="4A81111C" w14:textId="4F90D000" w:rsidR="00154747" w:rsidRPr="00554C5F" w:rsidRDefault="005A3160" w:rsidP="00407B18">
      <w:pPr>
        <w:widowControl w:val="0"/>
        <w:numPr>
          <w:ilvl w:val="0"/>
          <w:numId w:val="8"/>
        </w:numPr>
        <w:tabs>
          <w:tab w:val="left" w:pos="220"/>
        </w:tabs>
        <w:autoSpaceDE w:val="0"/>
        <w:autoSpaceDN w:val="0"/>
        <w:adjustRightInd w:val="0"/>
        <w:ind w:left="180" w:hanging="180"/>
        <w:rPr>
          <w:sz w:val="22"/>
        </w:rPr>
      </w:pPr>
      <w:r w:rsidRPr="00554C5F">
        <w:rPr>
          <w:sz w:val="22"/>
        </w:rPr>
        <w:t>violates any law; and/or</w:t>
      </w:r>
    </w:p>
    <w:p w14:paraId="179F2666" w14:textId="01886BA4" w:rsidR="005A3160" w:rsidRPr="00554C5F" w:rsidRDefault="005A3160" w:rsidP="00407B18">
      <w:pPr>
        <w:widowControl w:val="0"/>
        <w:numPr>
          <w:ilvl w:val="0"/>
          <w:numId w:val="8"/>
        </w:numPr>
        <w:tabs>
          <w:tab w:val="left" w:pos="220"/>
        </w:tabs>
        <w:autoSpaceDE w:val="0"/>
        <w:autoSpaceDN w:val="0"/>
        <w:adjustRightInd w:val="0"/>
        <w:ind w:left="180" w:hanging="180"/>
        <w:rPr>
          <w:sz w:val="22"/>
        </w:rPr>
      </w:pPr>
      <w:proofErr w:type="gramStart"/>
      <w:r w:rsidRPr="00554C5F">
        <w:rPr>
          <w:sz w:val="22"/>
        </w:rPr>
        <w:t>comments</w:t>
      </w:r>
      <w:proofErr w:type="gramEnd"/>
      <w:r w:rsidRPr="00554C5F">
        <w:rPr>
          <w:sz w:val="22"/>
        </w:rPr>
        <w:t xml:space="preserve"> on Government policy or action.</w:t>
      </w:r>
    </w:p>
    <w:p w14:paraId="547A3F87" w14:textId="77777777" w:rsidR="0089613E" w:rsidRPr="00554C5F" w:rsidRDefault="0089613E" w:rsidP="00407B18">
      <w:pPr>
        <w:widowControl w:val="0"/>
        <w:autoSpaceDE w:val="0"/>
        <w:autoSpaceDN w:val="0"/>
        <w:adjustRightInd w:val="0"/>
        <w:ind w:left="180" w:hanging="180"/>
        <w:rPr>
          <w:sz w:val="22"/>
        </w:rPr>
      </w:pPr>
    </w:p>
    <w:p w14:paraId="70E40E82" w14:textId="0CD46206" w:rsidR="00154747" w:rsidRPr="00554C5F" w:rsidRDefault="00730007" w:rsidP="0089613E">
      <w:pPr>
        <w:widowControl w:val="0"/>
        <w:autoSpaceDE w:val="0"/>
        <w:autoSpaceDN w:val="0"/>
        <w:adjustRightInd w:val="0"/>
        <w:rPr>
          <w:sz w:val="22"/>
        </w:rPr>
      </w:pPr>
      <w:r w:rsidRPr="00554C5F">
        <w:rPr>
          <w:sz w:val="22"/>
        </w:rPr>
        <w:t xml:space="preserve">Each </w:t>
      </w:r>
      <w:r w:rsidR="00154747" w:rsidRPr="00554C5F">
        <w:rPr>
          <w:sz w:val="22"/>
        </w:rPr>
        <w:t>Entry must be</w:t>
      </w:r>
      <w:r w:rsidR="0089613E" w:rsidRPr="00554C5F">
        <w:rPr>
          <w:sz w:val="22"/>
        </w:rPr>
        <w:t xml:space="preserve"> in English,</w:t>
      </w:r>
      <w:r w:rsidR="00154747" w:rsidRPr="00554C5F">
        <w:rPr>
          <w:sz w:val="22"/>
        </w:rPr>
        <w:t xml:space="preserve"> </w:t>
      </w:r>
      <w:r w:rsidR="008E085F" w:rsidRPr="00554C5F">
        <w:rPr>
          <w:sz w:val="22"/>
          <w:szCs w:val="22"/>
        </w:rPr>
        <w:t xml:space="preserve">must be </w:t>
      </w:r>
      <w:r w:rsidR="006262DD" w:rsidRPr="00554C5F">
        <w:rPr>
          <w:sz w:val="22"/>
        </w:rPr>
        <w:t>the</w:t>
      </w:r>
      <w:r w:rsidR="006262DD" w:rsidRPr="00554C5F">
        <w:rPr>
          <w:color w:val="262626"/>
        </w:rPr>
        <w:t xml:space="preserve"> </w:t>
      </w:r>
      <w:r w:rsidR="00154747" w:rsidRPr="00554C5F">
        <w:rPr>
          <w:sz w:val="22"/>
        </w:rPr>
        <w:t xml:space="preserve">unprofessional work of the entrant, may not have been previously published, may not have won previous awards, and must not infringe upon the copyrights, trademarks, rights of privacy, </w:t>
      </w:r>
      <w:r w:rsidR="008F0965" w:rsidRPr="00554C5F">
        <w:rPr>
          <w:sz w:val="22"/>
          <w:szCs w:val="22"/>
        </w:rPr>
        <w:t xml:space="preserve">right of </w:t>
      </w:r>
      <w:r w:rsidR="00154747" w:rsidRPr="00554C5F">
        <w:rPr>
          <w:sz w:val="22"/>
        </w:rPr>
        <w:t>publicity</w:t>
      </w:r>
      <w:r w:rsidR="008F0965" w:rsidRPr="00554C5F">
        <w:rPr>
          <w:sz w:val="22"/>
          <w:szCs w:val="22"/>
        </w:rPr>
        <w:t>,</w:t>
      </w:r>
      <w:r w:rsidR="00154747" w:rsidRPr="00554C5F">
        <w:rPr>
          <w:sz w:val="22"/>
        </w:rPr>
        <w:t xml:space="preserve"> or other intellectual property or other rights of any person or entity. If the Entry contains any material or elements that are not owned by the entrant, and/or which are subject to the rights of third parties, the entrant is responsible for obtaining, prior to submission of the Entry, any and all releases and consents necessary to permit the use and exhibition of the Entry by Sponsor in the manner set forth in these Official Rules, including, without limitation, name and likeness permissions from any person who appears in or is identifiable in the Entry. Sponsor reserves the right to request proof of these permissions in a form acceptable to Sponsor from any entrant at any time. Failure to provide such proof may, if requested, render Entry null and void. By submitting an Entry, entrant warrants and represents that he/she and any persons appearing or who are identifiable in the Entry consent to the </w:t>
      </w:r>
      <w:r w:rsidR="00154747" w:rsidRPr="00554C5F">
        <w:rPr>
          <w:sz w:val="22"/>
        </w:rPr>
        <w:lastRenderedPageBreak/>
        <w:t>submission and use of the Entry in the Contest and to its use as otherwise set forth herein. Sponsor reserves the right, in its sole discretion, to</w:t>
      </w:r>
      <w:r w:rsidR="00B74530" w:rsidRPr="00554C5F">
        <w:rPr>
          <w:sz w:val="22"/>
        </w:rPr>
        <w:t>:</w:t>
      </w:r>
      <w:r w:rsidR="00154747" w:rsidRPr="00554C5F">
        <w:rPr>
          <w:sz w:val="22"/>
        </w:rPr>
        <w:t xml:space="preserve"> </w:t>
      </w:r>
      <w:r w:rsidR="00B74530" w:rsidRPr="00554C5F">
        <w:rPr>
          <w:sz w:val="22"/>
        </w:rPr>
        <w:t xml:space="preserve">(i) </w:t>
      </w:r>
      <w:r w:rsidR="00154747" w:rsidRPr="00554C5F">
        <w:rPr>
          <w:sz w:val="22"/>
        </w:rPr>
        <w:t>verify any element of any Entry</w:t>
      </w:r>
      <w:r w:rsidR="00B74530" w:rsidRPr="00554C5F">
        <w:rPr>
          <w:sz w:val="22"/>
        </w:rPr>
        <w:t>,</w:t>
      </w:r>
      <w:r w:rsidR="00154747" w:rsidRPr="00554C5F">
        <w:rPr>
          <w:sz w:val="22"/>
        </w:rPr>
        <w:t xml:space="preserve"> related materials</w:t>
      </w:r>
      <w:r w:rsidR="00B74530" w:rsidRPr="00554C5F">
        <w:rPr>
          <w:sz w:val="22"/>
        </w:rPr>
        <w:t xml:space="preserve"> or entrant’s eligibility; (ii) to request additional information</w:t>
      </w:r>
      <w:r w:rsidR="003A1764" w:rsidRPr="00554C5F">
        <w:rPr>
          <w:sz w:val="22"/>
          <w:szCs w:val="22"/>
        </w:rPr>
        <w:t xml:space="preserve"> from entrant</w:t>
      </w:r>
      <w:r w:rsidR="00B74530" w:rsidRPr="00554C5F">
        <w:rPr>
          <w:sz w:val="22"/>
        </w:rPr>
        <w:t>;</w:t>
      </w:r>
      <w:r w:rsidR="00154747" w:rsidRPr="00554C5F">
        <w:rPr>
          <w:sz w:val="22"/>
        </w:rPr>
        <w:t xml:space="preserve"> and </w:t>
      </w:r>
      <w:r w:rsidR="00B74530" w:rsidRPr="00554C5F">
        <w:rPr>
          <w:sz w:val="22"/>
        </w:rPr>
        <w:t xml:space="preserve">(iii) </w:t>
      </w:r>
      <w:r w:rsidR="00154747" w:rsidRPr="00554C5F">
        <w:rPr>
          <w:sz w:val="22"/>
        </w:rPr>
        <w:t>to disqualify any entrant whose participation may subject the Contest, Sponsor, or Sponsor's advertisers, clients, or customers to controversy, negative publicity, scorn, or ridicule.</w:t>
      </w:r>
      <w:r w:rsidR="00B74530" w:rsidRPr="00554C5F">
        <w:rPr>
          <w:sz w:val="22"/>
        </w:rPr>
        <w:t xml:space="preserve"> By entering this Contest, you agree to provide any documentation or information deemed necessary by, and in a form acceptable to, Sponsor to satisfy the above requirement if asked by Sponsor to do so.</w:t>
      </w:r>
    </w:p>
    <w:p w14:paraId="780D83B7" w14:textId="77777777" w:rsidR="00154747" w:rsidRPr="00554C5F" w:rsidRDefault="00154747" w:rsidP="00154747">
      <w:pPr>
        <w:widowControl w:val="0"/>
        <w:autoSpaceDE w:val="0"/>
        <w:autoSpaceDN w:val="0"/>
        <w:adjustRightInd w:val="0"/>
        <w:rPr>
          <w:sz w:val="22"/>
        </w:rPr>
      </w:pPr>
      <w:r w:rsidRPr="00554C5F">
        <w:rPr>
          <w:sz w:val="22"/>
        </w:rPr>
        <w:t> </w:t>
      </w:r>
    </w:p>
    <w:p w14:paraId="3982F24D" w14:textId="77777777" w:rsidR="00154747" w:rsidRPr="00554C5F" w:rsidRDefault="00154747" w:rsidP="00154747">
      <w:pPr>
        <w:widowControl w:val="0"/>
        <w:autoSpaceDE w:val="0"/>
        <w:autoSpaceDN w:val="0"/>
        <w:adjustRightInd w:val="0"/>
        <w:rPr>
          <w:sz w:val="22"/>
        </w:rPr>
      </w:pPr>
      <w:r w:rsidRPr="00554C5F">
        <w:rPr>
          <w:sz w:val="22"/>
        </w:rPr>
        <w:t>By submitting your Entry, you agree that your Entry conforms to these Official Rules and that Sponsor, in its sole discretion, may disqualify your Entry for any reason, including if it determines, in its sole discretion, that your Entry fails to conform to these Official Rules in any way or otherwise contains unacceptable content as determined by Sponsor, in its sole discretion.</w:t>
      </w:r>
    </w:p>
    <w:p w14:paraId="6F964052" w14:textId="77777777" w:rsidR="00154747" w:rsidRPr="00554C5F" w:rsidRDefault="00154747" w:rsidP="00154747">
      <w:pPr>
        <w:widowControl w:val="0"/>
        <w:autoSpaceDE w:val="0"/>
        <w:autoSpaceDN w:val="0"/>
        <w:adjustRightInd w:val="0"/>
        <w:rPr>
          <w:sz w:val="22"/>
        </w:rPr>
      </w:pPr>
      <w:r w:rsidRPr="00554C5F">
        <w:rPr>
          <w:sz w:val="22"/>
        </w:rPr>
        <w:t> </w:t>
      </w:r>
    </w:p>
    <w:p w14:paraId="722E8D83" w14:textId="2FF2CF26" w:rsidR="00154747" w:rsidRPr="00554C5F" w:rsidRDefault="00154747" w:rsidP="00154747">
      <w:pPr>
        <w:widowControl w:val="0"/>
        <w:autoSpaceDE w:val="0"/>
        <w:autoSpaceDN w:val="0"/>
        <w:adjustRightInd w:val="0"/>
        <w:rPr>
          <w:sz w:val="22"/>
        </w:rPr>
      </w:pPr>
      <w:r w:rsidRPr="00554C5F">
        <w:rPr>
          <w:sz w:val="22"/>
        </w:rPr>
        <w:t xml:space="preserve">By submitting an Entry, entrant hereby grants </w:t>
      </w:r>
      <w:r w:rsidR="003A1764" w:rsidRPr="00554C5F">
        <w:rPr>
          <w:sz w:val="22"/>
          <w:szCs w:val="22"/>
        </w:rPr>
        <w:t xml:space="preserve">Sponsor </w:t>
      </w:r>
      <w:r w:rsidRPr="00554C5F">
        <w:rPr>
          <w:sz w:val="22"/>
        </w:rPr>
        <w:t xml:space="preserve">permission to </w:t>
      </w:r>
      <w:r w:rsidRPr="00554C5F">
        <w:rPr>
          <w:sz w:val="22"/>
          <w:szCs w:val="22"/>
        </w:rPr>
        <w:t>post</w:t>
      </w:r>
      <w:r w:rsidR="003A1764" w:rsidRPr="00554C5F">
        <w:rPr>
          <w:sz w:val="22"/>
          <w:szCs w:val="22"/>
        </w:rPr>
        <w:t xml:space="preserve"> the Entry, or cause it to be </w:t>
      </w:r>
      <w:r w:rsidRPr="00554C5F">
        <w:rPr>
          <w:sz w:val="22"/>
        </w:rPr>
        <w:t>posted</w:t>
      </w:r>
      <w:r w:rsidR="003A1764" w:rsidRPr="00554C5F">
        <w:rPr>
          <w:sz w:val="22"/>
          <w:szCs w:val="22"/>
        </w:rPr>
        <w:t>,</w:t>
      </w:r>
      <w:r w:rsidRPr="00554C5F">
        <w:rPr>
          <w:sz w:val="22"/>
        </w:rPr>
        <w:t xml:space="preserve"> at </w:t>
      </w:r>
      <w:r w:rsidR="00BF49CB" w:rsidRPr="00554C5F">
        <w:rPr>
          <w:sz w:val="22"/>
        </w:rPr>
        <w:t>https://www.facebook.com/MyBeefCheckoff</w:t>
      </w:r>
      <w:r w:rsidR="0040063E" w:rsidRPr="00554C5F">
        <w:rPr>
          <w:sz w:val="22"/>
        </w:rPr>
        <w:t xml:space="preserve"> </w:t>
      </w:r>
      <w:r w:rsidRPr="00554C5F">
        <w:rPr>
          <w:sz w:val="22"/>
        </w:rPr>
        <w:t>(including all tabs and applications thereof) or other websites. Entrant agrees that Released Parties (as defined below) are not responsible for any unauthorized use of Entries by third parties. Released Parties do not guarantee the posting of any Entry and reserve the right to remove any posted Entry at any time whatsoever and/or for any reason. Entrants agree that they will not use the Entry for any other purpose, including, without limitation, posting the Entry to any online social networks, without the express consent of Sponsor in each instance.</w:t>
      </w:r>
    </w:p>
    <w:p w14:paraId="7EF7C103" w14:textId="77777777" w:rsidR="00B74530" w:rsidRPr="00554C5F" w:rsidRDefault="00B74530" w:rsidP="00154747">
      <w:pPr>
        <w:widowControl w:val="0"/>
        <w:autoSpaceDE w:val="0"/>
        <w:autoSpaceDN w:val="0"/>
        <w:adjustRightInd w:val="0"/>
        <w:rPr>
          <w:sz w:val="22"/>
        </w:rPr>
      </w:pPr>
    </w:p>
    <w:p w14:paraId="01B49BFC" w14:textId="77777777" w:rsidR="00154747" w:rsidRPr="00554C5F" w:rsidRDefault="00154747" w:rsidP="00154747">
      <w:pPr>
        <w:widowControl w:val="0"/>
        <w:autoSpaceDE w:val="0"/>
        <w:autoSpaceDN w:val="0"/>
        <w:adjustRightInd w:val="0"/>
        <w:rPr>
          <w:sz w:val="22"/>
        </w:rPr>
      </w:pPr>
      <w:r w:rsidRPr="00554C5F">
        <w:rPr>
          <w:sz w:val="22"/>
        </w:rPr>
        <w:t>THIS CONTEST IS IN NO WAY SPONSORED, ENDORSED, ADMINISTERED BY, OR ASSOCIATED WITH FACEBOOK, INC. (“FACEBOOK”). BY ENTERING, YOU UNDERSTAND YOU ARE PROVIDING YOUR INFORMATION TO SPONSOR AND NOT TO FACEBOOK. THE INFORMATION YOU PROVIDE WILL BE USED TO ADMINISTER THE CONTEST.</w:t>
      </w:r>
    </w:p>
    <w:p w14:paraId="08D0CAD2" w14:textId="77777777" w:rsidR="00154747" w:rsidRPr="00554C5F" w:rsidRDefault="00154747" w:rsidP="00154747">
      <w:pPr>
        <w:widowControl w:val="0"/>
        <w:autoSpaceDE w:val="0"/>
        <w:autoSpaceDN w:val="0"/>
        <w:adjustRightInd w:val="0"/>
        <w:rPr>
          <w:sz w:val="22"/>
        </w:rPr>
      </w:pPr>
      <w:r w:rsidRPr="00554C5F">
        <w:rPr>
          <w:sz w:val="22"/>
        </w:rPr>
        <w:t> </w:t>
      </w:r>
    </w:p>
    <w:p w14:paraId="4D019D94" w14:textId="4AC136A7" w:rsidR="00154747" w:rsidRPr="00554C5F" w:rsidRDefault="00154747" w:rsidP="00154747">
      <w:pPr>
        <w:widowControl w:val="0"/>
        <w:autoSpaceDE w:val="0"/>
        <w:autoSpaceDN w:val="0"/>
        <w:adjustRightInd w:val="0"/>
        <w:rPr>
          <w:sz w:val="22"/>
        </w:rPr>
      </w:pPr>
      <w:r w:rsidRPr="00554C5F">
        <w:rPr>
          <w:b/>
          <w:sz w:val="22"/>
        </w:rPr>
        <w:t>LIMIT:</w:t>
      </w:r>
      <w:r w:rsidRPr="00554C5F">
        <w:rPr>
          <w:sz w:val="22"/>
        </w:rPr>
        <w:t xml:space="preserve"> </w:t>
      </w:r>
      <w:r w:rsidR="00BF49CB" w:rsidRPr="00554C5F">
        <w:rPr>
          <w:sz w:val="22"/>
        </w:rPr>
        <w:t>One (1)</w:t>
      </w:r>
      <w:r w:rsidR="000E3F52" w:rsidRPr="00554C5F">
        <w:rPr>
          <w:sz w:val="22"/>
        </w:rPr>
        <w:t xml:space="preserve"> </w:t>
      </w:r>
      <w:r w:rsidR="003A1764" w:rsidRPr="00554C5F">
        <w:rPr>
          <w:sz w:val="22"/>
          <w:szCs w:val="22"/>
        </w:rPr>
        <w:t>Round One E</w:t>
      </w:r>
      <w:r w:rsidRPr="00554C5F">
        <w:rPr>
          <w:sz w:val="22"/>
          <w:szCs w:val="22"/>
        </w:rPr>
        <w:t>ntr</w:t>
      </w:r>
      <w:r w:rsidR="00BF49CB" w:rsidRPr="00554C5F">
        <w:rPr>
          <w:sz w:val="22"/>
          <w:szCs w:val="22"/>
        </w:rPr>
        <w:t>y</w:t>
      </w:r>
      <w:r w:rsidR="00C12E15" w:rsidRPr="00554C5F">
        <w:rPr>
          <w:sz w:val="22"/>
        </w:rPr>
        <w:t xml:space="preserve"> </w:t>
      </w:r>
      <w:r w:rsidRPr="00554C5F">
        <w:rPr>
          <w:sz w:val="22"/>
        </w:rPr>
        <w:t>per person</w:t>
      </w:r>
      <w:r w:rsidR="004160E0" w:rsidRPr="00554C5F">
        <w:rPr>
          <w:sz w:val="22"/>
        </w:rPr>
        <w:t xml:space="preserve"> per week</w:t>
      </w:r>
      <w:r w:rsidRPr="00554C5F">
        <w:rPr>
          <w:sz w:val="22"/>
        </w:rPr>
        <w:t xml:space="preserve"> throughout the </w:t>
      </w:r>
      <w:r w:rsidR="00DC486B" w:rsidRPr="00554C5F">
        <w:rPr>
          <w:sz w:val="22"/>
          <w:szCs w:val="22"/>
        </w:rPr>
        <w:t>Round One Entry</w:t>
      </w:r>
      <w:r w:rsidR="0091130E" w:rsidRPr="00554C5F">
        <w:rPr>
          <w:color w:val="262626"/>
        </w:rPr>
        <w:t xml:space="preserve"> </w:t>
      </w:r>
      <w:r w:rsidRPr="00554C5F">
        <w:rPr>
          <w:sz w:val="22"/>
        </w:rPr>
        <w:t>Period.</w:t>
      </w:r>
      <w:r w:rsidRPr="00554C5F">
        <w:rPr>
          <w:sz w:val="22"/>
          <w:szCs w:val="22"/>
        </w:rPr>
        <w:t xml:space="preserve"> </w:t>
      </w:r>
      <w:r w:rsidR="00D042DF" w:rsidRPr="00554C5F">
        <w:rPr>
          <w:sz w:val="22"/>
          <w:szCs w:val="22"/>
        </w:rPr>
        <w:t>Each person may only use one (1) email address to enter this Contest.</w:t>
      </w:r>
      <w:r w:rsidRPr="00554C5F">
        <w:rPr>
          <w:sz w:val="22"/>
        </w:rPr>
        <w:t xml:space="preserve"> Entries received from any person or email address in excess of the stated limitation will be void. </w:t>
      </w:r>
      <w:r w:rsidR="00D042DF" w:rsidRPr="00554C5F">
        <w:rPr>
          <w:sz w:val="22"/>
          <w:szCs w:val="22"/>
        </w:rPr>
        <w:t xml:space="preserve"> </w:t>
      </w:r>
      <w:r w:rsidR="003A1764" w:rsidRPr="00554C5F">
        <w:rPr>
          <w:sz w:val="22"/>
          <w:szCs w:val="22"/>
        </w:rPr>
        <w:t xml:space="preserve">One (1) Round Two </w:t>
      </w:r>
      <w:proofErr w:type="gramStart"/>
      <w:r w:rsidR="003A1764" w:rsidRPr="00554C5F">
        <w:rPr>
          <w:sz w:val="22"/>
          <w:szCs w:val="22"/>
        </w:rPr>
        <w:t>Entry</w:t>
      </w:r>
      <w:proofErr w:type="gramEnd"/>
      <w:r w:rsidR="003A1764" w:rsidRPr="00554C5F">
        <w:rPr>
          <w:sz w:val="22"/>
          <w:szCs w:val="22"/>
        </w:rPr>
        <w:t xml:space="preserve"> per </w:t>
      </w:r>
      <w:r w:rsidR="00E73388" w:rsidRPr="00554C5F">
        <w:rPr>
          <w:sz w:val="22"/>
          <w:szCs w:val="22"/>
        </w:rPr>
        <w:t xml:space="preserve">Round One </w:t>
      </w:r>
      <w:r w:rsidR="00AF7908" w:rsidRPr="00554C5F">
        <w:rPr>
          <w:sz w:val="22"/>
          <w:szCs w:val="22"/>
        </w:rPr>
        <w:t>Finalist</w:t>
      </w:r>
      <w:r w:rsidRPr="00554C5F">
        <w:rPr>
          <w:sz w:val="22"/>
        </w:rPr>
        <w:t>.</w:t>
      </w:r>
    </w:p>
    <w:p w14:paraId="52070594" w14:textId="77777777" w:rsidR="00154747" w:rsidRPr="00554C5F" w:rsidRDefault="00154747" w:rsidP="00154747">
      <w:pPr>
        <w:widowControl w:val="0"/>
        <w:autoSpaceDE w:val="0"/>
        <w:autoSpaceDN w:val="0"/>
        <w:adjustRightInd w:val="0"/>
        <w:rPr>
          <w:sz w:val="22"/>
        </w:rPr>
      </w:pPr>
      <w:r w:rsidRPr="00554C5F">
        <w:rPr>
          <w:sz w:val="22"/>
        </w:rPr>
        <w:t> </w:t>
      </w:r>
    </w:p>
    <w:p w14:paraId="726DF2FA" w14:textId="12192E49" w:rsidR="00154747" w:rsidRPr="00554C5F" w:rsidRDefault="00154747" w:rsidP="00154747">
      <w:pPr>
        <w:widowControl w:val="0"/>
        <w:autoSpaceDE w:val="0"/>
        <w:autoSpaceDN w:val="0"/>
        <w:adjustRightInd w:val="0"/>
        <w:rPr>
          <w:sz w:val="22"/>
        </w:rPr>
      </w:pPr>
      <w:r w:rsidRPr="00554C5F">
        <w:rPr>
          <w:b/>
          <w:sz w:val="22"/>
        </w:rPr>
        <w:t xml:space="preserve">ELIGIBILITY: </w:t>
      </w:r>
      <w:r w:rsidRPr="00554C5F">
        <w:rPr>
          <w:sz w:val="22"/>
        </w:rPr>
        <w:t xml:space="preserve">This Contest is open to legal residents of the </w:t>
      </w:r>
      <w:r w:rsidR="00183D52" w:rsidRPr="00554C5F">
        <w:rPr>
          <w:sz w:val="22"/>
          <w:szCs w:val="22"/>
        </w:rPr>
        <w:t>lower 48</w:t>
      </w:r>
      <w:r w:rsidRPr="00554C5F">
        <w:rPr>
          <w:sz w:val="22"/>
        </w:rPr>
        <w:t xml:space="preserve"> United States and the District of Columbia, who are </w:t>
      </w:r>
      <w:r w:rsidR="00BF49CB" w:rsidRPr="00554C5F">
        <w:rPr>
          <w:sz w:val="22"/>
        </w:rPr>
        <w:t>21</w:t>
      </w:r>
      <w:r w:rsidR="000E3F52" w:rsidRPr="00554C5F">
        <w:rPr>
          <w:sz w:val="22"/>
        </w:rPr>
        <w:t xml:space="preserve"> </w:t>
      </w:r>
      <w:r w:rsidRPr="00554C5F">
        <w:rPr>
          <w:sz w:val="22"/>
        </w:rPr>
        <w:t>years of age or older</w:t>
      </w:r>
      <w:r w:rsidR="003A1764" w:rsidRPr="00554C5F">
        <w:rPr>
          <w:sz w:val="22"/>
          <w:szCs w:val="22"/>
        </w:rPr>
        <w:t>,</w:t>
      </w:r>
      <w:r w:rsidRPr="00554C5F">
        <w:rPr>
          <w:sz w:val="22"/>
        </w:rPr>
        <w:t xml:space="preserve"> and who </w:t>
      </w:r>
      <w:r w:rsidR="003D53CF" w:rsidRPr="00554C5F">
        <w:rPr>
          <w:sz w:val="22"/>
          <w:szCs w:val="22"/>
        </w:rPr>
        <w:t>pay assessments pursuant to the national beef checkoff, as established by the Beef Promotion and Research Act of 1985 (7 U.S.C. 2901-2918) and the Beef Promotion and Research Order (7 C.F.R. Part 1260)</w:t>
      </w:r>
      <w:r w:rsidRPr="00554C5F">
        <w:rPr>
          <w:sz w:val="22"/>
        </w:rPr>
        <w:t xml:space="preserve">. </w:t>
      </w:r>
      <w:r w:rsidR="00127C05" w:rsidRPr="00554C5F">
        <w:rPr>
          <w:sz w:val="22"/>
        </w:rPr>
        <w:t xml:space="preserve">Assessments will be verified as part of eligibility. </w:t>
      </w:r>
      <w:r w:rsidRPr="00554C5F">
        <w:rPr>
          <w:sz w:val="22"/>
        </w:rPr>
        <w:t>Employees of Sponsor</w:t>
      </w:r>
      <w:r w:rsidR="003A1764" w:rsidRPr="00554C5F">
        <w:rPr>
          <w:sz w:val="22"/>
          <w:szCs w:val="22"/>
        </w:rPr>
        <w:t xml:space="preserve"> (</w:t>
      </w:r>
      <w:r w:rsidR="007671B2" w:rsidRPr="00554C5F">
        <w:rPr>
          <w:sz w:val="22"/>
        </w:rPr>
        <w:t xml:space="preserve">Cattlemen’s </w:t>
      </w:r>
      <w:r w:rsidR="00BF49CB" w:rsidRPr="00554C5F">
        <w:rPr>
          <w:sz w:val="22"/>
        </w:rPr>
        <w:t>Beef Board</w:t>
      </w:r>
      <w:r w:rsidR="003A1764" w:rsidRPr="00554C5F">
        <w:rPr>
          <w:sz w:val="22"/>
          <w:szCs w:val="22"/>
        </w:rPr>
        <w:t>)</w:t>
      </w:r>
      <w:r w:rsidR="003D5235" w:rsidRPr="00554C5F">
        <w:rPr>
          <w:sz w:val="22"/>
          <w:szCs w:val="22"/>
        </w:rPr>
        <w:t>,</w:t>
      </w:r>
      <w:r w:rsidR="003D5235" w:rsidRPr="00554C5F">
        <w:rPr>
          <w:sz w:val="22"/>
        </w:rPr>
        <w:t xml:space="preserve"> </w:t>
      </w:r>
      <w:r w:rsidR="00BF49CB" w:rsidRPr="00554C5F">
        <w:rPr>
          <w:sz w:val="22"/>
        </w:rPr>
        <w:t>McCormick</w:t>
      </w:r>
      <w:r w:rsidR="006D2780" w:rsidRPr="00554C5F">
        <w:rPr>
          <w:sz w:val="22"/>
        </w:rPr>
        <w:t xml:space="preserve"> Company</w:t>
      </w:r>
      <w:r w:rsidR="003D4962" w:rsidRPr="00554C5F">
        <w:rPr>
          <w:sz w:val="22"/>
        </w:rPr>
        <w:t>,</w:t>
      </w:r>
      <w:r w:rsidR="003D4962" w:rsidRPr="00554C5F">
        <w:rPr>
          <w:sz w:val="22"/>
          <w:szCs w:val="22"/>
        </w:rPr>
        <w:t xml:space="preserve"> </w:t>
      </w:r>
      <w:r w:rsidR="003A1764" w:rsidRPr="00554C5F">
        <w:rPr>
          <w:sz w:val="22"/>
          <w:szCs w:val="22"/>
        </w:rPr>
        <w:t>national</w:t>
      </w:r>
      <w:r w:rsidR="003D4962" w:rsidRPr="00554C5F">
        <w:rPr>
          <w:sz w:val="22"/>
        </w:rPr>
        <w:t xml:space="preserve"> beef checkoff contractors, Yamaha</w:t>
      </w:r>
      <w:r w:rsidR="00BF49CB" w:rsidRPr="00554C5F">
        <w:rPr>
          <w:sz w:val="22"/>
        </w:rPr>
        <w:t xml:space="preserve"> </w:t>
      </w:r>
      <w:r w:rsidRPr="00554C5F">
        <w:rPr>
          <w:sz w:val="22"/>
        </w:rPr>
        <w:t>and any other organizations affiliated with the sponsorship, fulfillment, administration, prize support, advertisement or promotion of the Contest and/or their respective parents, agents, affiliates, subsidiaries, and advertising and promotion agencies, and their immediate family members (regardless of where they reside) or household members, whether or not related, are not eligible to enter or win. “Immediate family members” shall mean spouses, parents, step</w:t>
      </w:r>
      <w:r w:rsidR="001D1403" w:rsidRPr="00554C5F">
        <w:rPr>
          <w:sz w:val="22"/>
        </w:rPr>
        <w:t xml:space="preserve"> </w:t>
      </w:r>
      <w:r w:rsidRPr="00554C5F">
        <w:rPr>
          <w:sz w:val="22"/>
        </w:rPr>
        <w:t xml:space="preserve">parents, children, step-children, siblings, step-siblings, and their respective spouses. “Household members” shall mean people who share the same residence at least three months </w:t>
      </w:r>
      <w:r w:rsidR="00D3656F" w:rsidRPr="00554C5F">
        <w:rPr>
          <w:color w:val="262626"/>
        </w:rPr>
        <w:t xml:space="preserve">out of the </w:t>
      </w:r>
      <w:r w:rsidRPr="00554C5F">
        <w:rPr>
          <w:sz w:val="22"/>
        </w:rPr>
        <w:t>year.</w:t>
      </w:r>
    </w:p>
    <w:p w14:paraId="7F0F5674" w14:textId="77777777" w:rsidR="00154747" w:rsidRPr="00554C5F" w:rsidRDefault="00154747" w:rsidP="00154747">
      <w:pPr>
        <w:widowControl w:val="0"/>
        <w:autoSpaceDE w:val="0"/>
        <w:autoSpaceDN w:val="0"/>
        <w:adjustRightInd w:val="0"/>
        <w:rPr>
          <w:sz w:val="22"/>
        </w:rPr>
      </w:pPr>
      <w:r w:rsidRPr="00554C5F">
        <w:rPr>
          <w:sz w:val="22"/>
        </w:rPr>
        <w:t> </w:t>
      </w:r>
    </w:p>
    <w:p w14:paraId="0A74A73D" w14:textId="77777777" w:rsidR="00154747" w:rsidRPr="00554C5F" w:rsidRDefault="003D5235" w:rsidP="00154747">
      <w:pPr>
        <w:widowControl w:val="0"/>
        <w:autoSpaceDE w:val="0"/>
        <w:autoSpaceDN w:val="0"/>
        <w:adjustRightInd w:val="0"/>
        <w:rPr>
          <w:sz w:val="22"/>
        </w:rPr>
      </w:pPr>
      <w:r w:rsidRPr="00554C5F">
        <w:rPr>
          <w:b/>
          <w:sz w:val="22"/>
        </w:rPr>
        <w:t>WINNER DETERMINATION</w:t>
      </w:r>
      <w:r w:rsidR="00154747" w:rsidRPr="00554C5F">
        <w:rPr>
          <w:b/>
          <w:sz w:val="22"/>
        </w:rPr>
        <w:t>:</w:t>
      </w:r>
    </w:p>
    <w:p w14:paraId="384095D1" w14:textId="77777777" w:rsidR="00154747" w:rsidRPr="00554C5F" w:rsidRDefault="00154747" w:rsidP="00154747">
      <w:pPr>
        <w:widowControl w:val="0"/>
        <w:autoSpaceDE w:val="0"/>
        <w:autoSpaceDN w:val="0"/>
        <w:adjustRightInd w:val="0"/>
        <w:rPr>
          <w:sz w:val="22"/>
        </w:rPr>
      </w:pPr>
      <w:r w:rsidRPr="00554C5F">
        <w:rPr>
          <w:sz w:val="22"/>
        </w:rPr>
        <w:t> </w:t>
      </w:r>
    </w:p>
    <w:p w14:paraId="20C057C8" w14:textId="04AE5600" w:rsidR="00385296" w:rsidRPr="00554C5F" w:rsidRDefault="00154747" w:rsidP="00452856">
      <w:pPr>
        <w:rPr>
          <w:sz w:val="22"/>
        </w:rPr>
      </w:pPr>
      <w:r w:rsidRPr="00554C5F">
        <w:rPr>
          <w:b/>
          <w:sz w:val="22"/>
        </w:rPr>
        <w:lastRenderedPageBreak/>
        <w:t>Round</w:t>
      </w:r>
      <w:r w:rsidR="0091130E" w:rsidRPr="00554C5F">
        <w:rPr>
          <w:b/>
          <w:sz w:val="22"/>
        </w:rPr>
        <w:t xml:space="preserve"> One</w:t>
      </w:r>
      <w:r w:rsidR="003D5235" w:rsidRPr="00554C5F">
        <w:rPr>
          <w:b/>
          <w:sz w:val="22"/>
        </w:rPr>
        <w:t xml:space="preserve"> –</w:t>
      </w:r>
      <w:r w:rsidR="005702B4" w:rsidRPr="00554C5F">
        <w:rPr>
          <w:b/>
          <w:sz w:val="22"/>
        </w:rPr>
        <w:t xml:space="preserve"> </w:t>
      </w:r>
      <w:r w:rsidR="005702B4" w:rsidRPr="00554C5F">
        <w:rPr>
          <w:sz w:val="22"/>
        </w:rPr>
        <w:t>On or about</w:t>
      </w:r>
      <w:r w:rsidR="00385296" w:rsidRPr="00554C5F">
        <w:rPr>
          <w:sz w:val="22"/>
        </w:rPr>
        <w:t xml:space="preserve"> the following weeks</w:t>
      </w:r>
      <w:r w:rsidR="007671B2" w:rsidRPr="00554C5F">
        <w:rPr>
          <w:sz w:val="22"/>
        </w:rPr>
        <w:t>,</w:t>
      </w:r>
      <w:r w:rsidR="00385296" w:rsidRPr="00554C5F">
        <w:rPr>
          <w:sz w:val="22"/>
        </w:rPr>
        <w:t xml:space="preserve"> </w:t>
      </w:r>
      <w:r w:rsidR="0022305F" w:rsidRPr="00554C5F">
        <w:rPr>
          <w:color w:val="262626"/>
        </w:rPr>
        <w:t xml:space="preserve">one </w:t>
      </w:r>
      <w:r w:rsidR="00385296" w:rsidRPr="00554C5F">
        <w:rPr>
          <w:sz w:val="22"/>
        </w:rPr>
        <w:t xml:space="preserve">random </w:t>
      </w:r>
      <w:r w:rsidR="003B76CE" w:rsidRPr="00554C5F">
        <w:rPr>
          <w:sz w:val="22"/>
        </w:rPr>
        <w:t>Round One F</w:t>
      </w:r>
      <w:r w:rsidR="00385296" w:rsidRPr="00554C5F">
        <w:rPr>
          <w:sz w:val="22"/>
        </w:rPr>
        <w:t xml:space="preserve">inalist will be chosen </w:t>
      </w:r>
      <w:r w:rsidR="00CA761D" w:rsidRPr="00554C5F">
        <w:rPr>
          <w:sz w:val="22"/>
        </w:rPr>
        <w:t xml:space="preserve">by noon MT on the day following the last day of the weekly entry period </w:t>
      </w:r>
      <w:r w:rsidR="00385296" w:rsidRPr="00554C5F">
        <w:rPr>
          <w:sz w:val="22"/>
        </w:rPr>
        <w:t xml:space="preserve">and will receive a </w:t>
      </w:r>
      <w:r w:rsidR="00554C5F">
        <w:rPr>
          <w:sz w:val="22"/>
        </w:rPr>
        <w:t>promotional</w:t>
      </w:r>
      <w:r w:rsidR="002B3681" w:rsidRPr="00554C5F">
        <w:rPr>
          <w:sz w:val="22"/>
        </w:rPr>
        <w:t xml:space="preserve"> </w:t>
      </w:r>
      <w:r w:rsidR="00385296" w:rsidRPr="00554C5F">
        <w:rPr>
          <w:sz w:val="22"/>
        </w:rPr>
        <w:t xml:space="preserve">prize </w:t>
      </w:r>
      <w:r w:rsidR="002B3681" w:rsidRPr="00554C5F">
        <w:rPr>
          <w:sz w:val="22"/>
        </w:rPr>
        <w:t xml:space="preserve">item (Approximate Retail Value of each: </w:t>
      </w:r>
      <w:r w:rsidR="00385296" w:rsidRPr="00554C5F">
        <w:rPr>
          <w:sz w:val="22"/>
        </w:rPr>
        <w:t>under $30</w:t>
      </w:r>
      <w:r w:rsidR="002B3681" w:rsidRPr="00554C5F">
        <w:rPr>
          <w:sz w:val="22"/>
        </w:rPr>
        <w:t>)</w:t>
      </w:r>
      <w:r w:rsidR="00385296" w:rsidRPr="00554C5F">
        <w:rPr>
          <w:sz w:val="22"/>
        </w:rPr>
        <w:t>.</w:t>
      </w:r>
    </w:p>
    <w:p w14:paraId="5162D25F" w14:textId="77777777" w:rsidR="00452856" w:rsidRPr="00554C5F" w:rsidRDefault="00452856" w:rsidP="00452856">
      <w:pPr>
        <w:rPr>
          <w:sz w:val="22"/>
        </w:rPr>
      </w:pPr>
    </w:p>
    <w:p w14:paraId="0DF459DE" w14:textId="760C8B8E" w:rsidR="00385296" w:rsidRPr="00554C5F" w:rsidRDefault="001D1403" w:rsidP="00385296">
      <w:pPr>
        <w:spacing w:line="320" w:lineRule="exact"/>
        <w:rPr>
          <w:sz w:val="22"/>
        </w:rPr>
      </w:pPr>
      <w:r w:rsidRPr="00554C5F">
        <w:rPr>
          <w:sz w:val="22"/>
        </w:rPr>
        <w:t xml:space="preserve">Week 1: </w:t>
      </w:r>
      <w:r w:rsidR="00114DA4" w:rsidRPr="00554C5F">
        <w:rPr>
          <w:sz w:val="22"/>
        </w:rPr>
        <w:t>3</w:t>
      </w:r>
      <w:r w:rsidRPr="00554C5F">
        <w:rPr>
          <w:sz w:val="22"/>
        </w:rPr>
        <w:t>/</w:t>
      </w:r>
      <w:r w:rsidR="00114DA4" w:rsidRPr="00554C5F">
        <w:rPr>
          <w:sz w:val="22"/>
        </w:rPr>
        <w:t>16</w:t>
      </w:r>
      <w:r w:rsidRPr="00554C5F">
        <w:rPr>
          <w:sz w:val="22"/>
        </w:rPr>
        <w:t xml:space="preserve">/15 – </w:t>
      </w:r>
      <w:r w:rsidR="00114DA4" w:rsidRPr="00554C5F">
        <w:rPr>
          <w:sz w:val="22"/>
        </w:rPr>
        <w:t>3</w:t>
      </w:r>
      <w:r w:rsidRPr="00554C5F">
        <w:rPr>
          <w:sz w:val="22"/>
        </w:rPr>
        <w:t>/</w:t>
      </w:r>
      <w:r w:rsidR="00114DA4" w:rsidRPr="00554C5F">
        <w:rPr>
          <w:sz w:val="22"/>
        </w:rPr>
        <w:t>22</w:t>
      </w:r>
      <w:r w:rsidR="00385296" w:rsidRPr="00554C5F">
        <w:rPr>
          <w:sz w:val="22"/>
        </w:rPr>
        <w:t>/15</w:t>
      </w:r>
    </w:p>
    <w:p w14:paraId="722854B0" w14:textId="61722235" w:rsidR="00385296" w:rsidRPr="00554C5F" w:rsidRDefault="001D1403" w:rsidP="00385296">
      <w:pPr>
        <w:spacing w:line="320" w:lineRule="exact"/>
        <w:rPr>
          <w:sz w:val="22"/>
        </w:rPr>
      </w:pPr>
      <w:r w:rsidRPr="00554C5F">
        <w:rPr>
          <w:sz w:val="22"/>
        </w:rPr>
        <w:t xml:space="preserve">Week 2: </w:t>
      </w:r>
      <w:r w:rsidR="00114DA4" w:rsidRPr="00554C5F">
        <w:rPr>
          <w:sz w:val="22"/>
        </w:rPr>
        <w:t>3</w:t>
      </w:r>
      <w:r w:rsidRPr="00554C5F">
        <w:rPr>
          <w:sz w:val="22"/>
        </w:rPr>
        <w:t>/</w:t>
      </w:r>
      <w:r w:rsidR="00114DA4" w:rsidRPr="00554C5F">
        <w:rPr>
          <w:sz w:val="22"/>
        </w:rPr>
        <w:t>23</w:t>
      </w:r>
      <w:r w:rsidRPr="00554C5F">
        <w:rPr>
          <w:sz w:val="22"/>
        </w:rPr>
        <w:t xml:space="preserve">/15 – </w:t>
      </w:r>
      <w:r w:rsidR="00114DA4" w:rsidRPr="00554C5F">
        <w:rPr>
          <w:sz w:val="22"/>
        </w:rPr>
        <w:t>3</w:t>
      </w:r>
      <w:r w:rsidRPr="00554C5F">
        <w:rPr>
          <w:sz w:val="22"/>
        </w:rPr>
        <w:t>/</w:t>
      </w:r>
      <w:r w:rsidR="00114DA4" w:rsidRPr="00554C5F">
        <w:rPr>
          <w:sz w:val="22"/>
        </w:rPr>
        <w:t>29</w:t>
      </w:r>
      <w:r w:rsidR="00385296" w:rsidRPr="00554C5F">
        <w:rPr>
          <w:sz w:val="22"/>
        </w:rPr>
        <w:t>/15</w:t>
      </w:r>
    </w:p>
    <w:p w14:paraId="1045E93D" w14:textId="4B7E3B14" w:rsidR="00385296" w:rsidRPr="00554C5F" w:rsidRDefault="001D1403" w:rsidP="00385296">
      <w:pPr>
        <w:spacing w:line="320" w:lineRule="exact"/>
        <w:rPr>
          <w:sz w:val="22"/>
        </w:rPr>
      </w:pPr>
      <w:r w:rsidRPr="00554C5F">
        <w:rPr>
          <w:sz w:val="22"/>
        </w:rPr>
        <w:t xml:space="preserve">Week 3: </w:t>
      </w:r>
      <w:r w:rsidR="00114DA4" w:rsidRPr="00554C5F">
        <w:rPr>
          <w:sz w:val="22"/>
        </w:rPr>
        <w:t>3</w:t>
      </w:r>
      <w:r w:rsidRPr="00554C5F">
        <w:rPr>
          <w:sz w:val="22"/>
        </w:rPr>
        <w:t>/</w:t>
      </w:r>
      <w:r w:rsidR="00114DA4" w:rsidRPr="00554C5F">
        <w:rPr>
          <w:sz w:val="22"/>
        </w:rPr>
        <w:t>30</w:t>
      </w:r>
      <w:r w:rsidRPr="00554C5F">
        <w:rPr>
          <w:sz w:val="22"/>
        </w:rPr>
        <w:t xml:space="preserve">/15 – </w:t>
      </w:r>
      <w:r w:rsidR="00114DA4" w:rsidRPr="00554C5F">
        <w:rPr>
          <w:sz w:val="22"/>
        </w:rPr>
        <w:t>4</w:t>
      </w:r>
      <w:r w:rsidRPr="00554C5F">
        <w:rPr>
          <w:sz w:val="22"/>
        </w:rPr>
        <w:t>/</w:t>
      </w:r>
      <w:r w:rsidR="00114DA4" w:rsidRPr="00554C5F">
        <w:rPr>
          <w:sz w:val="22"/>
        </w:rPr>
        <w:t>5</w:t>
      </w:r>
      <w:r w:rsidR="00385296" w:rsidRPr="00554C5F">
        <w:rPr>
          <w:sz w:val="22"/>
        </w:rPr>
        <w:t>/15</w:t>
      </w:r>
    </w:p>
    <w:p w14:paraId="65118207" w14:textId="75766832" w:rsidR="00385296" w:rsidRPr="00554C5F" w:rsidRDefault="001D1403" w:rsidP="00385296">
      <w:pPr>
        <w:spacing w:line="320" w:lineRule="exact"/>
        <w:rPr>
          <w:sz w:val="22"/>
        </w:rPr>
      </w:pPr>
      <w:r w:rsidRPr="00554C5F">
        <w:rPr>
          <w:sz w:val="22"/>
        </w:rPr>
        <w:t xml:space="preserve">Week 4: </w:t>
      </w:r>
      <w:r w:rsidR="00114DA4" w:rsidRPr="00554C5F">
        <w:rPr>
          <w:sz w:val="22"/>
        </w:rPr>
        <w:t>4</w:t>
      </w:r>
      <w:r w:rsidRPr="00554C5F">
        <w:rPr>
          <w:sz w:val="22"/>
        </w:rPr>
        <w:t>/</w:t>
      </w:r>
      <w:r w:rsidR="00114DA4" w:rsidRPr="00554C5F">
        <w:rPr>
          <w:sz w:val="22"/>
        </w:rPr>
        <w:t>6</w:t>
      </w:r>
      <w:r w:rsidRPr="00554C5F">
        <w:rPr>
          <w:sz w:val="22"/>
        </w:rPr>
        <w:t xml:space="preserve">/15 – </w:t>
      </w:r>
      <w:r w:rsidR="00114DA4" w:rsidRPr="00554C5F">
        <w:rPr>
          <w:sz w:val="22"/>
        </w:rPr>
        <w:t>4</w:t>
      </w:r>
      <w:r w:rsidRPr="00554C5F">
        <w:rPr>
          <w:sz w:val="22"/>
        </w:rPr>
        <w:t>/1</w:t>
      </w:r>
      <w:r w:rsidR="00114DA4" w:rsidRPr="00554C5F">
        <w:rPr>
          <w:sz w:val="22"/>
        </w:rPr>
        <w:t>2</w:t>
      </w:r>
      <w:r w:rsidR="00385296" w:rsidRPr="00554C5F">
        <w:rPr>
          <w:sz w:val="22"/>
        </w:rPr>
        <w:t>/15</w:t>
      </w:r>
    </w:p>
    <w:p w14:paraId="6BB64193" w14:textId="7E02041D" w:rsidR="00385296" w:rsidRPr="00554C5F" w:rsidRDefault="001D1403" w:rsidP="00385296">
      <w:pPr>
        <w:spacing w:line="320" w:lineRule="exact"/>
        <w:rPr>
          <w:sz w:val="22"/>
        </w:rPr>
      </w:pPr>
      <w:r w:rsidRPr="00554C5F">
        <w:rPr>
          <w:sz w:val="22"/>
        </w:rPr>
        <w:t xml:space="preserve">Week 5: </w:t>
      </w:r>
      <w:r w:rsidR="00114DA4" w:rsidRPr="00554C5F">
        <w:rPr>
          <w:sz w:val="22"/>
        </w:rPr>
        <w:t>4</w:t>
      </w:r>
      <w:r w:rsidRPr="00554C5F">
        <w:rPr>
          <w:sz w:val="22"/>
        </w:rPr>
        <w:t>/</w:t>
      </w:r>
      <w:r w:rsidR="00114DA4" w:rsidRPr="00554C5F">
        <w:rPr>
          <w:sz w:val="22"/>
        </w:rPr>
        <w:t>13</w:t>
      </w:r>
      <w:r w:rsidRPr="00554C5F">
        <w:rPr>
          <w:sz w:val="22"/>
        </w:rPr>
        <w:t xml:space="preserve">/15 – </w:t>
      </w:r>
      <w:r w:rsidR="00114DA4" w:rsidRPr="00554C5F">
        <w:rPr>
          <w:sz w:val="22"/>
        </w:rPr>
        <w:t>4</w:t>
      </w:r>
      <w:r w:rsidRPr="00554C5F">
        <w:rPr>
          <w:sz w:val="22"/>
        </w:rPr>
        <w:t>/</w:t>
      </w:r>
      <w:r w:rsidR="00114DA4" w:rsidRPr="00554C5F">
        <w:rPr>
          <w:sz w:val="22"/>
        </w:rPr>
        <w:t>19</w:t>
      </w:r>
      <w:r w:rsidR="00385296" w:rsidRPr="00554C5F">
        <w:rPr>
          <w:sz w:val="22"/>
        </w:rPr>
        <w:t>/15</w:t>
      </w:r>
    </w:p>
    <w:p w14:paraId="49FE87FB" w14:textId="59CA46F5" w:rsidR="00385296" w:rsidRPr="00554C5F" w:rsidRDefault="001D1403" w:rsidP="00385296">
      <w:pPr>
        <w:spacing w:line="320" w:lineRule="exact"/>
        <w:rPr>
          <w:sz w:val="22"/>
        </w:rPr>
      </w:pPr>
      <w:r w:rsidRPr="00554C5F">
        <w:rPr>
          <w:sz w:val="22"/>
        </w:rPr>
        <w:t xml:space="preserve">Week 6: </w:t>
      </w:r>
      <w:r w:rsidR="00114DA4" w:rsidRPr="00554C5F">
        <w:rPr>
          <w:sz w:val="22"/>
        </w:rPr>
        <w:t>4</w:t>
      </w:r>
      <w:r w:rsidRPr="00554C5F">
        <w:rPr>
          <w:sz w:val="22"/>
        </w:rPr>
        <w:t>/</w:t>
      </w:r>
      <w:r w:rsidR="00114DA4" w:rsidRPr="00554C5F">
        <w:rPr>
          <w:sz w:val="22"/>
        </w:rPr>
        <w:t>20</w:t>
      </w:r>
      <w:r w:rsidRPr="00554C5F">
        <w:rPr>
          <w:sz w:val="22"/>
        </w:rPr>
        <w:t xml:space="preserve">/15 – </w:t>
      </w:r>
      <w:r w:rsidR="00114DA4" w:rsidRPr="00554C5F">
        <w:rPr>
          <w:sz w:val="22"/>
        </w:rPr>
        <w:t>4</w:t>
      </w:r>
      <w:r w:rsidRPr="00554C5F">
        <w:rPr>
          <w:sz w:val="22"/>
        </w:rPr>
        <w:t>/</w:t>
      </w:r>
      <w:r w:rsidR="00114DA4" w:rsidRPr="00554C5F">
        <w:rPr>
          <w:sz w:val="22"/>
        </w:rPr>
        <w:t>26</w:t>
      </w:r>
      <w:r w:rsidR="00385296" w:rsidRPr="00554C5F">
        <w:rPr>
          <w:sz w:val="22"/>
        </w:rPr>
        <w:t>/15</w:t>
      </w:r>
    </w:p>
    <w:p w14:paraId="44B39175" w14:textId="57D3D173" w:rsidR="00385296" w:rsidRPr="00554C5F" w:rsidRDefault="001D1403" w:rsidP="00385296">
      <w:pPr>
        <w:spacing w:line="320" w:lineRule="exact"/>
        <w:rPr>
          <w:sz w:val="22"/>
        </w:rPr>
      </w:pPr>
      <w:r w:rsidRPr="00554C5F">
        <w:rPr>
          <w:sz w:val="22"/>
        </w:rPr>
        <w:t xml:space="preserve">Week 7: </w:t>
      </w:r>
      <w:r w:rsidR="00114DA4" w:rsidRPr="00554C5F">
        <w:rPr>
          <w:sz w:val="22"/>
        </w:rPr>
        <w:t>4</w:t>
      </w:r>
      <w:r w:rsidRPr="00554C5F">
        <w:rPr>
          <w:sz w:val="22"/>
        </w:rPr>
        <w:t>/</w:t>
      </w:r>
      <w:r w:rsidR="00114DA4" w:rsidRPr="00554C5F">
        <w:rPr>
          <w:sz w:val="22"/>
        </w:rPr>
        <w:t>27</w:t>
      </w:r>
      <w:r w:rsidRPr="00554C5F">
        <w:rPr>
          <w:sz w:val="22"/>
        </w:rPr>
        <w:t xml:space="preserve">/15 – </w:t>
      </w:r>
      <w:r w:rsidR="00114DA4" w:rsidRPr="00554C5F">
        <w:rPr>
          <w:sz w:val="22"/>
        </w:rPr>
        <w:t>5</w:t>
      </w:r>
      <w:r w:rsidRPr="00554C5F">
        <w:rPr>
          <w:sz w:val="22"/>
        </w:rPr>
        <w:t>/</w:t>
      </w:r>
      <w:r w:rsidR="00114DA4" w:rsidRPr="00554C5F">
        <w:rPr>
          <w:sz w:val="22"/>
        </w:rPr>
        <w:t>3</w:t>
      </w:r>
      <w:r w:rsidR="00385296" w:rsidRPr="00554C5F">
        <w:rPr>
          <w:sz w:val="22"/>
        </w:rPr>
        <w:t>/15</w:t>
      </w:r>
    </w:p>
    <w:p w14:paraId="37E01736" w14:textId="3BD39150" w:rsidR="00385296" w:rsidRPr="00554C5F" w:rsidRDefault="001D1403" w:rsidP="00385296">
      <w:pPr>
        <w:spacing w:line="320" w:lineRule="exact"/>
        <w:rPr>
          <w:sz w:val="22"/>
        </w:rPr>
      </w:pPr>
      <w:r w:rsidRPr="00554C5F">
        <w:rPr>
          <w:sz w:val="22"/>
        </w:rPr>
        <w:t xml:space="preserve">Week 8: </w:t>
      </w:r>
      <w:r w:rsidR="00114DA4" w:rsidRPr="00554C5F">
        <w:rPr>
          <w:sz w:val="22"/>
        </w:rPr>
        <w:t>5</w:t>
      </w:r>
      <w:r w:rsidRPr="00554C5F">
        <w:rPr>
          <w:sz w:val="22"/>
        </w:rPr>
        <w:t>/</w:t>
      </w:r>
      <w:r w:rsidR="00114DA4" w:rsidRPr="00554C5F">
        <w:rPr>
          <w:sz w:val="22"/>
        </w:rPr>
        <w:t>4</w:t>
      </w:r>
      <w:r w:rsidRPr="00554C5F">
        <w:rPr>
          <w:sz w:val="22"/>
        </w:rPr>
        <w:t xml:space="preserve">/15 – </w:t>
      </w:r>
      <w:r w:rsidR="00114DA4" w:rsidRPr="00554C5F">
        <w:rPr>
          <w:sz w:val="22"/>
        </w:rPr>
        <w:t>5</w:t>
      </w:r>
      <w:r w:rsidRPr="00554C5F">
        <w:rPr>
          <w:sz w:val="22"/>
        </w:rPr>
        <w:t>/</w:t>
      </w:r>
      <w:r w:rsidR="00114DA4" w:rsidRPr="00554C5F">
        <w:rPr>
          <w:sz w:val="22"/>
        </w:rPr>
        <w:t>10</w:t>
      </w:r>
      <w:r w:rsidR="00385296" w:rsidRPr="00554C5F">
        <w:rPr>
          <w:sz w:val="22"/>
        </w:rPr>
        <w:t>/15</w:t>
      </w:r>
    </w:p>
    <w:p w14:paraId="2CEB13C9" w14:textId="77777777" w:rsidR="00452856" w:rsidRPr="00554C5F" w:rsidRDefault="00452856" w:rsidP="00385296">
      <w:pPr>
        <w:spacing w:line="320" w:lineRule="exact"/>
        <w:rPr>
          <w:sz w:val="22"/>
        </w:rPr>
      </w:pPr>
    </w:p>
    <w:p w14:paraId="73659349" w14:textId="6EF6282F" w:rsidR="00385296" w:rsidRPr="00554C5F" w:rsidRDefault="00290AC9" w:rsidP="00452856">
      <w:pPr>
        <w:rPr>
          <w:sz w:val="22"/>
        </w:rPr>
      </w:pPr>
      <w:r w:rsidRPr="00554C5F">
        <w:rPr>
          <w:sz w:val="22"/>
          <w:szCs w:val="22"/>
        </w:rPr>
        <w:t xml:space="preserve">Sponsor will notify the </w:t>
      </w:r>
      <w:r w:rsidR="0022305F" w:rsidRPr="00554C5F">
        <w:rPr>
          <w:color w:val="262626"/>
        </w:rPr>
        <w:t xml:space="preserve">randomly chosen </w:t>
      </w:r>
      <w:r w:rsidR="00E270C9" w:rsidRPr="00554C5F">
        <w:rPr>
          <w:color w:val="262626"/>
        </w:rPr>
        <w:t xml:space="preserve">Round One </w:t>
      </w:r>
      <w:r w:rsidR="00AF7908" w:rsidRPr="00554C5F">
        <w:rPr>
          <w:sz w:val="22"/>
          <w:szCs w:val="22"/>
        </w:rPr>
        <w:t>Finalist</w:t>
      </w:r>
      <w:r w:rsidR="00C11C04" w:rsidRPr="00554C5F">
        <w:rPr>
          <w:sz w:val="22"/>
          <w:szCs w:val="22"/>
        </w:rPr>
        <w:t>s</w:t>
      </w:r>
      <w:r w:rsidR="0093425A" w:rsidRPr="00554C5F">
        <w:rPr>
          <w:sz w:val="22"/>
        </w:rPr>
        <w:t xml:space="preserve"> via email</w:t>
      </w:r>
      <w:r w:rsidR="00113015" w:rsidRPr="00554C5F">
        <w:rPr>
          <w:sz w:val="22"/>
        </w:rPr>
        <w:t xml:space="preserve"> </w:t>
      </w:r>
      <w:r w:rsidRPr="00554C5F">
        <w:rPr>
          <w:sz w:val="22"/>
          <w:szCs w:val="22"/>
        </w:rPr>
        <w:t>of Spo</w:t>
      </w:r>
      <w:r w:rsidR="00113015" w:rsidRPr="00554C5F">
        <w:rPr>
          <w:sz w:val="22"/>
          <w:szCs w:val="22"/>
        </w:rPr>
        <w:t xml:space="preserve">nsor’s selection of them as </w:t>
      </w:r>
      <w:r w:rsidR="00E270C9" w:rsidRPr="00554C5F">
        <w:rPr>
          <w:sz w:val="22"/>
          <w:szCs w:val="22"/>
        </w:rPr>
        <w:t xml:space="preserve">Round One </w:t>
      </w:r>
      <w:r w:rsidR="00AF7908" w:rsidRPr="00554C5F">
        <w:rPr>
          <w:sz w:val="22"/>
          <w:szCs w:val="22"/>
        </w:rPr>
        <w:t>Finalist</w:t>
      </w:r>
      <w:r w:rsidRPr="00554C5F">
        <w:rPr>
          <w:sz w:val="22"/>
          <w:szCs w:val="22"/>
        </w:rPr>
        <w:t>s,</w:t>
      </w:r>
      <w:r w:rsidR="0093425A" w:rsidRPr="00554C5F">
        <w:rPr>
          <w:sz w:val="22"/>
          <w:szCs w:val="22"/>
        </w:rPr>
        <w:t xml:space="preserve"> </w:t>
      </w:r>
      <w:r w:rsidR="0093425A" w:rsidRPr="00554C5F">
        <w:rPr>
          <w:sz w:val="22"/>
        </w:rPr>
        <w:t>and</w:t>
      </w:r>
      <w:r w:rsidR="00385296" w:rsidRPr="00554C5F">
        <w:rPr>
          <w:sz w:val="22"/>
        </w:rPr>
        <w:t xml:space="preserve"> will move on to </w:t>
      </w:r>
      <w:r w:rsidR="0091130E" w:rsidRPr="00554C5F">
        <w:rPr>
          <w:color w:val="262626"/>
        </w:rPr>
        <w:t>Round Two</w:t>
      </w:r>
      <w:r w:rsidR="0091130E" w:rsidRPr="00554C5F">
        <w:rPr>
          <w:sz w:val="22"/>
        </w:rPr>
        <w:t xml:space="preserve"> </w:t>
      </w:r>
      <w:r w:rsidR="00385296" w:rsidRPr="00554C5F">
        <w:rPr>
          <w:sz w:val="22"/>
        </w:rPr>
        <w:t xml:space="preserve">of the </w:t>
      </w:r>
      <w:r w:rsidR="00C11C04" w:rsidRPr="00554C5F">
        <w:rPr>
          <w:sz w:val="22"/>
          <w:szCs w:val="22"/>
        </w:rPr>
        <w:t>C</w:t>
      </w:r>
      <w:r w:rsidR="005C072E" w:rsidRPr="00554C5F">
        <w:rPr>
          <w:color w:val="262626"/>
        </w:rPr>
        <w:t>ontest</w:t>
      </w:r>
      <w:r w:rsidR="00385296" w:rsidRPr="00554C5F">
        <w:rPr>
          <w:sz w:val="22"/>
        </w:rPr>
        <w:t>.</w:t>
      </w:r>
      <w:r w:rsidR="0093425A" w:rsidRPr="00554C5F">
        <w:rPr>
          <w:sz w:val="22"/>
        </w:rPr>
        <w:t xml:space="preserve"> </w:t>
      </w:r>
      <w:r w:rsidR="00385296" w:rsidRPr="00554C5F">
        <w:rPr>
          <w:sz w:val="22"/>
        </w:rPr>
        <w:t xml:space="preserve">Following the conclusion of </w:t>
      </w:r>
      <w:r w:rsidR="0091130E" w:rsidRPr="00554C5F">
        <w:rPr>
          <w:sz w:val="22"/>
        </w:rPr>
        <w:t>Round One</w:t>
      </w:r>
      <w:r w:rsidRPr="00554C5F">
        <w:rPr>
          <w:sz w:val="22"/>
          <w:szCs w:val="22"/>
        </w:rPr>
        <w:t xml:space="preserve"> of the Contest</w:t>
      </w:r>
      <w:r w:rsidR="0091130E" w:rsidRPr="00554C5F">
        <w:rPr>
          <w:sz w:val="22"/>
        </w:rPr>
        <w:t>,</w:t>
      </w:r>
      <w:r w:rsidR="00385296" w:rsidRPr="00554C5F">
        <w:rPr>
          <w:sz w:val="22"/>
        </w:rPr>
        <w:t xml:space="preserve"> there will be a time period allotted for the </w:t>
      </w:r>
      <w:r w:rsidR="00E270C9" w:rsidRPr="00554C5F">
        <w:rPr>
          <w:sz w:val="22"/>
        </w:rPr>
        <w:t xml:space="preserve">Round One </w:t>
      </w:r>
      <w:r w:rsidR="00AF7908" w:rsidRPr="00554C5F">
        <w:rPr>
          <w:sz w:val="22"/>
          <w:szCs w:val="22"/>
        </w:rPr>
        <w:t>Finalist</w:t>
      </w:r>
      <w:r w:rsidR="00C11C04" w:rsidRPr="00554C5F">
        <w:rPr>
          <w:sz w:val="22"/>
          <w:szCs w:val="22"/>
        </w:rPr>
        <w:t>s</w:t>
      </w:r>
      <w:r w:rsidR="00385296" w:rsidRPr="00554C5F">
        <w:t xml:space="preserve"> </w:t>
      </w:r>
      <w:r w:rsidR="00385296" w:rsidRPr="00554C5F">
        <w:rPr>
          <w:sz w:val="22"/>
        </w:rPr>
        <w:t xml:space="preserve">to create their </w:t>
      </w:r>
      <w:r w:rsidR="00C11C04" w:rsidRPr="00554C5F">
        <w:rPr>
          <w:sz w:val="22"/>
          <w:szCs w:val="22"/>
        </w:rPr>
        <w:t>Round Two Entries</w:t>
      </w:r>
      <w:r w:rsidR="00385296" w:rsidRPr="00554C5F">
        <w:rPr>
          <w:sz w:val="22"/>
          <w:szCs w:val="22"/>
        </w:rPr>
        <w:t>.</w:t>
      </w:r>
      <w:r w:rsidR="00385296" w:rsidRPr="00554C5F">
        <w:rPr>
          <w:sz w:val="22"/>
        </w:rPr>
        <w:t xml:space="preserve"> These </w:t>
      </w:r>
      <w:r w:rsidR="00C11C04" w:rsidRPr="00554C5F">
        <w:rPr>
          <w:sz w:val="22"/>
          <w:szCs w:val="22"/>
        </w:rPr>
        <w:t xml:space="preserve">Round </w:t>
      </w:r>
      <w:r w:rsidRPr="00554C5F">
        <w:rPr>
          <w:sz w:val="22"/>
          <w:szCs w:val="22"/>
        </w:rPr>
        <w:t>Two Entri</w:t>
      </w:r>
      <w:r w:rsidR="00C11C04" w:rsidRPr="00554C5F">
        <w:rPr>
          <w:sz w:val="22"/>
          <w:szCs w:val="22"/>
        </w:rPr>
        <w:t xml:space="preserve">es </w:t>
      </w:r>
      <w:r w:rsidR="00385296" w:rsidRPr="00554C5F">
        <w:rPr>
          <w:sz w:val="22"/>
        </w:rPr>
        <w:t xml:space="preserve">will then be voted on by the public to </w:t>
      </w:r>
      <w:r w:rsidR="00C11C04" w:rsidRPr="00554C5F">
        <w:rPr>
          <w:sz w:val="22"/>
          <w:szCs w:val="22"/>
        </w:rPr>
        <w:t xml:space="preserve">determine which </w:t>
      </w:r>
      <w:r w:rsidR="00AF7908" w:rsidRPr="00554C5F">
        <w:rPr>
          <w:sz w:val="22"/>
          <w:szCs w:val="22"/>
        </w:rPr>
        <w:t>Finalist</w:t>
      </w:r>
      <w:r w:rsidR="00C11C04" w:rsidRPr="00554C5F">
        <w:rPr>
          <w:sz w:val="22"/>
          <w:szCs w:val="22"/>
        </w:rPr>
        <w:t xml:space="preserve"> should receive</w:t>
      </w:r>
      <w:r w:rsidR="00385296" w:rsidRPr="00554C5F">
        <w:rPr>
          <w:sz w:val="22"/>
        </w:rPr>
        <w:t xml:space="preserve"> the grand prize.</w:t>
      </w:r>
    </w:p>
    <w:p w14:paraId="1AD03AA7" w14:textId="77777777" w:rsidR="00154747" w:rsidRPr="00554C5F" w:rsidRDefault="00154747" w:rsidP="00154747">
      <w:pPr>
        <w:widowControl w:val="0"/>
        <w:autoSpaceDE w:val="0"/>
        <w:autoSpaceDN w:val="0"/>
        <w:adjustRightInd w:val="0"/>
        <w:rPr>
          <w:sz w:val="22"/>
        </w:rPr>
      </w:pPr>
      <w:r w:rsidRPr="00554C5F">
        <w:rPr>
          <w:sz w:val="22"/>
        </w:rPr>
        <w:t> </w:t>
      </w:r>
    </w:p>
    <w:p w14:paraId="4166D822" w14:textId="334F87CA" w:rsidR="005702B4" w:rsidRPr="00554C5F" w:rsidRDefault="00154747" w:rsidP="005702B4">
      <w:pPr>
        <w:widowControl w:val="0"/>
        <w:autoSpaceDE w:val="0"/>
        <w:autoSpaceDN w:val="0"/>
        <w:adjustRightInd w:val="0"/>
        <w:rPr>
          <w:sz w:val="22"/>
        </w:rPr>
      </w:pPr>
      <w:r w:rsidRPr="00554C5F">
        <w:rPr>
          <w:b/>
          <w:sz w:val="22"/>
        </w:rPr>
        <w:t>Round</w:t>
      </w:r>
      <w:r w:rsidR="0065050B" w:rsidRPr="00554C5F">
        <w:rPr>
          <w:b/>
          <w:sz w:val="22"/>
        </w:rPr>
        <w:t xml:space="preserve"> </w:t>
      </w:r>
      <w:r w:rsidR="0091130E" w:rsidRPr="00554C5F">
        <w:rPr>
          <w:b/>
          <w:sz w:val="22"/>
        </w:rPr>
        <w:t>Two</w:t>
      </w:r>
      <w:r w:rsidR="0065050B" w:rsidRPr="00554C5F">
        <w:rPr>
          <w:b/>
          <w:sz w:val="22"/>
        </w:rPr>
        <w:t>-</w:t>
      </w:r>
      <w:r w:rsidR="0013799E" w:rsidRPr="00554C5F">
        <w:rPr>
          <w:b/>
          <w:sz w:val="22"/>
        </w:rPr>
        <w:t xml:space="preserve"> </w:t>
      </w:r>
      <w:r w:rsidR="005702B4" w:rsidRPr="00554C5F">
        <w:rPr>
          <w:b/>
          <w:sz w:val="22"/>
        </w:rPr>
        <w:t xml:space="preserve">Public Voting: </w:t>
      </w:r>
      <w:r w:rsidR="005702B4" w:rsidRPr="00554C5F">
        <w:rPr>
          <w:sz w:val="22"/>
        </w:rPr>
        <w:t xml:space="preserve">From </w:t>
      </w:r>
      <w:r w:rsidR="00114DA4" w:rsidRPr="00554C5F">
        <w:rPr>
          <w:sz w:val="22"/>
        </w:rPr>
        <w:t>June 1</w:t>
      </w:r>
      <w:r w:rsidR="005702B4" w:rsidRPr="00554C5F">
        <w:rPr>
          <w:sz w:val="22"/>
        </w:rPr>
        <w:t>, 201</w:t>
      </w:r>
      <w:r w:rsidR="00385296" w:rsidRPr="00554C5F">
        <w:rPr>
          <w:sz w:val="22"/>
        </w:rPr>
        <w:t>5</w:t>
      </w:r>
      <w:r w:rsidR="005702B4" w:rsidRPr="00554C5F">
        <w:rPr>
          <w:sz w:val="22"/>
        </w:rPr>
        <w:t xml:space="preserve"> at </w:t>
      </w:r>
      <w:r w:rsidR="00DC2118" w:rsidRPr="00554C5F">
        <w:rPr>
          <w:sz w:val="22"/>
        </w:rPr>
        <w:t xml:space="preserve">8:00 a.m. </w:t>
      </w:r>
      <w:r w:rsidR="00183D52" w:rsidRPr="00554C5F">
        <w:rPr>
          <w:sz w:val="22"/>
          <w:szCs w:val="22"/>
        </w:rPr>
        <w:t>MT</w:t>
      </w:r>
      <w:r w:rsidR="005702B4" w:rsidRPr="00554C5F">
        <w:rPr>
          <w:sz w:val="22"/>
        </w:rPr>
        <w:t xml:space="preserve"> to </w:t>
      </w:r>
      <w:r w:rsidR="002E5748" w:rsidRPr="00554C5F">
        <w:rPr>
          <w:sz w:val="22"/>
        </w:rPr>
        <w:t>June 7</w:t>
      </w:r>
      <w:r w:rsidR="005702B4" w:rsidRPr="00554C5F">
        <w:rPr>
          <w:sz w:val="22"/>
        </w:rPr>
        <w:t xml:space="preserve">, 2014 at </w:t>
      </w:r>
      <w:r w:rsidR="00385296" w:rsidRPr="00554C5F">
        <w:rPr>
          <w:sz w:val="22"/>
        </w:rPr>
        <w:t>11</w:t>
      </w:r>
      <w:r w:rsidR="00DC2118" w:rsidRPr="00554C5F">
        <w:rPr>
          <w:sz w:val="22"/>
        </w:rPr>
        <w:t xml:space="preserve">:59 a.m. </w:t>
      </w:r>
      <w:r w:rsidR="00183D52" w:rsidRPr="00554C5F">
        <w:rPr>
          <w:sz w:val="22"/>
          <w:szCs w:val="22"/>
        </w:rPr>
        <w:t>MT</w:t>
      </w:r>
      <w:r w:rsidR="00113015" w:rsidRPr="00554C5F">
        <w:rPr>
          <w:sz w:val="22"/>
        </w:rPr>
        <w:t xml:space="preserve"> (“Voting Period”).</w:t>
      </w:r>
      <w:r w:rsidR="005702B4" w:rsidRPr="00554C5F">
        <w:rPr>
          <w:sz w:val="22"/>
        </w:rPr>
        <w:t xml:space="preserve"> </w:t>
      </w:r>
      <w:r w:rsidR="00F0055B" w:rsidRPr="00554C5F">
        <w:rPr>
          <w:sz w:val="22"/>
        </w:rPr>
        <w:t xml:space="preserve">Qualifying </w:t>
      </w:r>
      <w:r w:rsidR="005702B4" w:rsidRPr="00554C5F">
        <w:rPr>
          <w:sz w:val="22"/>
        </w:rPr>
        <w:t xml:space="preserve">Entry </w:t>
      </w:r>
      <w:r w:rsidR="00385296" w:rsidRPr="00554C5F">
        <w:rPr>
          <w:sz w:val="22"/>
        </w:rPr>
        <w:t>videos</w:t>
      </w:r>
      <w:r w:rsidR="006D2780" w:rsidRPr="00554C5F">
        <w:rPr>
          <w:sz w:val="22"/>
        </w:rPr>
        <w:t xml:space="preserve"> will be posted in a </w:t>
      </w:r>
      <w:r w:rsidR="005702B4" w:rsidRPr="00554C5F">
        <w:rPr>
          <w:sz w:val="22"/>
        </w:rPr>
        <w:t xml:space="preserve">Contest </w:t>
      </w:r>
      <w:r w:rsidR="006D2780" w:rsidRPr="00554C5F">
        <w:rPr>
          <w:sz w:val="22"/>
        </w:rPr>
        <w:t xml:space="preserve">Voting post </w:t>
      </w:r>
      <w:r w:rsidR="005702B4" w:rsidRPr="00554C5F">
        <w:rPr>
          <w:sz w:val="22"/>
        </w:rPr>
        <w:t xml:space="preserve">on Facebook at </w:t>
      </w:r>
      <w:hyperlink r:id="rId9" w:history="1">
        <w:r w:rsidR="006D2780" w:rsidRPr="00554C5F">
          <w:rPr>
            <w:rStyle w:val="Hyperlink"/>
            <w:color w:val="auto"/>
            <w:sz w:val="22"/>
          </w:rPr>
          <w:t>www.facebook.com/MyBeefCheckoff</w:t>
        </w:r>
      </w:hyperlink>
      <w:r w:rsidR="006D2780" w:rsidRPr="00554C5F">
        <w:rPr>
          <w:sz w:val="22"/>
        </w:rPr>
        <w:t xml:space="preserve"> </w:t>
      </w:r>
      <w:r w:rsidR="005702B4" w:rsidRPr="00554C5F">
        <w:rPr>
          <w:sz w:val="22"/>
        </w:rPr>
        <w:t>for public voting. There will be a limit of one (1) vote per person (</w:t>
      </w:r>
      <w:r w:rsidR="0091130E" w:rsidRPr="00554C5F">
        <w:rPr>
          <w:color w:val="262626"/>
        </w:rPr>
        <w:t>per</w:t>
      </w:r>
      <w:r w:rsidR="005702B4" w:rsidRPr="00554C5F">
        <w:rPr>
          <w:sz w:val="22"/>
        </w:rPr>
        <w:t xml:space="preserve"> valid Facebook account) per day throughout the Voting Period</w:t>
      </w:r>
      <w:r w:rsidR="00290AC9" w:rsidRPr="00554C5F">
        <w:rPr>
          <w:sz w:val="22"/>
          <w:szCs w:val="22"/>
        </w:rPr>
        <w:t>; v</w:t>
      </w:r>
      <w:r w:rsidR="005702B4" w:rsidRPr="00554C5F">
        <w:rPr>
          <w:sz w:val="22"/>
        </w:rPr>
        <w:t>otes received in excess of th</w:t>
      </w:r>
      <w:r w:rsidR="00290AC9" w:rsidRPr="00554C5F">
        <w:rPr>
          <w:sz w:val="22"/>
          <w:szCs w:val="22"/>
        </w:rPr>
        <w:t>is</w:t>
      </w:r>
      <w:r w:rsidR="005702B4" w:rsidRPr="00554C5F">
        <w:rPr>
          <w:sz w:val="22"/>
        </w:rPr>
        <w:t xml:space="preserve"> daily limitation will be void. Entrants are prohibited from obtaining votes by any fraudulent or inappropriate means, including, without limitation, offering prizes or other inducements to members of the public, as determined by Sponsor in its sole discretion. The </w:t>
      </w:r>
      <w:r w:rsidR="00385296" w:rsidRPr="00554C5F">
        <w:rPr>
          <w:sz w:val="22"/>
        </w:rPr>
        <w:t>one</w:t>
      </w:r>
      <w:r w:rsidR="005702B4" w:rsidRPr="00554C5F">
        <w:rPr>
          <w:sz w:val="22"/>
        </w:rPr>
        <w:t xml:space="preserve"> (</w:t>
      </w:r>
      <w:r w:rsidR="00385296" w:rsidRPr="00554C5F">
        <w:rPr>
          <w:sz w:val="22"/>
        </w:rPr>
        <w:t>1</w:t>
      </w:r>
      <w:r w:rsidR="005702B4" w:rsidRPr="00554C5F">
        <w:rPr>
          <w:sz w:val="22"/>
        </w:rPr>
        <w:t>) Entr</w:t>
      </w:r>
      <w:r w:rsidR="00385296" w:rsidRPr="00554C5F">
        <w:rPr>
          <w:sz w:val="22"/>
        </w:rPr>
        <w:t>y</w:t>
      </w:r>
      <w:r w:rsidR="005702B4" w:rsidRPr="00554C5F">
        <w:rPr>
          <w:sz w:val="22"/>
        </w:rPr>
        <w:t xml:space="preserve"> receiving the highest total number of valid votes</w:t>
      </w:r>
      <w:r w:rsidR="00385296" w:rsidRPr="00554C5F">
        <w:rPr>
          <w:sz w:val="22"/>
        </w:rPr>
        <w:t xml:space="preserve"> will</w:t>
      </w:r>
      <w:r w:rsidR="005702B4" w:rsidRPr="00554C5F">
        <w:rPr>
          <w:sz w:val="22"/>
        </w:rPr>
        <w:t xml:space="preserve"> be deemed </w:t>
      </w:r>
      <w:r w:rsidR="00385296" w:rsidRPr="00554C5F">
        <w:rPr>
          <w:sz w:val="22"/>
        </w:rPr>
        <w:t xml:space="preserve">the potential Grand Prize winner. </w:t>
      </w:r>
      <w:r w:rsidR="005702B4" w:rsidRPr="00554C5F">
        <w:rPr>
          <w:sz w:val="22"/>
        </w:rPr>
        <w:t xml:space="preserve">In the event of a tie, </w:t>
      </w:r>
      <w:r w:rsidR="00385296" w:rsidRPr="00554C5F">
        <w:rPr>
          <w:sz w:val="22"/>
        </w:rPr>
        <w:t xml:space="preserve">a random winner will be chosen from </w:t>
      </w:r>
      <w:r w:rsidR="005702B4" w:rsidRPr="00554C5F">
        <w:rPr>
          <w:sz w:val="22"/>
        </w:rPr>
        <w:t xml:space="preserve">all tied Entries. Sponsor reserves the right to </w:t>
      </w:r>
      <w:r w:rsidR="0010525D" w:rsidRPr="00554C5F">
        <w:rPr>
          <w:sz w:val="22"/>
          <w:szCs w:val="22"/>
        </w:rPr>
        <w:t xml:space="preserve">choose </w:t>
      </w:r>
      <w:r w:rsidR="005702B4" w:rsidRPr="00554C5F">
        <w:rPr>
          <w:sz w:val="22"/>
        </w:rPr>
        <w:t xml:space="preserve">fewer than </w:t>
      </w:r>
      <w:r w:rsidR="00113015" w:rsidRPr="00554C5F">
        <w:rPr>
          <w:sz w:val="22"/>
        </w:rPr>
        <w:t>eight (8</w:t>
      </w:r>
      <w:r w:rsidR="005702B4" w:rsidRPr="00554C5F">
        <w:rPr>
          <w:sz w:val="22"/>
        </w:rPr>
        <w:t xml:space="preserve">) </w:t>
      </w:r>
      <w:r w:rsidR="00AF7908" w:rsidRPr="00554C5F">
        <w:rPr>
          <w:sz w:val="22"/>
          <w:szCs w:val="22"/>
        </w:rPr>
        <w:t>Finalist</w:t>
      </w:r>
      <w:r w:rsidR="0010525D" w:rsidRPr="00554C5F">
        <w:rPr>
          <w:sz w:val="22"/>
          <w:szCs w:val="22"/>
        </w:rPr>
        <w:t>s</w:t>
      </w:r>
      <w:r w:rsidR="00113015" w:rsidRPr="00554C5F">
        <w:rPr>
          <w:sz w:val="22"/>
          <w:szCs w:val="22"/>
        </w:rPr>
        <w:t xml:space="preserve">. </w:t>
      </w:r>
      <w:r w:rsidR="005702B4" w:rsidRPr="00554C5F">
        <w:rPr>
          <w:color w:val="262626"/>
        </w:rPr>
        <w:t xml:space="preserve"> </w:t>
      </w:r>
      <w:proofErr w:type="gramStart"/>
      <w:r w:rsidR="005C072E" w:rsidRPr="00554C5F">
        <w:rPr>
          <w:color w:val="262626"/>
        </w:rPr>
        <w:t>Two</w:t>
      </w:r>
      <w:r w:rsidR="005C072E" w:rsidRPr="00554C5F">
        <w:rPr>
          <w:sz w:val="22"/>
        </w:rPr>
        <w:t xml:space="preserve"> </w:t>
      </w:r>
      <w:r w:rsidR="005702B4" w:rsidRPr="00554C5F">
        <w:rPr>
          <w:sz w:val="22"/>
        </w:rPr>
        <w:t>if, in its sole discretion, it does not receive a sufficient number of qualified and eligible Entries.</w:t>
      </w:r>
      <w:proofErr w:type="gramEnd"/>
      <w:r w:rsidR="005702B4" w:rsidRPr="00554C5F">
        <w:rPr>
          <w:sz w:val="22"/>
        </w:rPr>
        <w:t xml:space="preserve"> Decisions</w:t>
      </w:r>
      <w:r w:rsidR="00432804" w:rsidRPr="00554C5F">
        <w:rPr>
          <w:color w:val="262626"/>
        </w:rPr>
        <w:t>, as determined by the Sponsor</w:t>
      </w:r>
      <w:r w:rsidR="005702B4" w:rsidRPr="00554C5F">
        <w:rPr>
          <w:sz w:val="22"/>
        </w:rPr>
        <w:t xml:space="preserve"> are final and binding in all respects. All results are unofficial until verified by Sponsor. Use of script, macro or any automated system to vote or with the intent to impair the integrity of the voting process is prohibited and all such votes will be void.  </w:t>
      </w:r>
      <w:r w:rsidR="005702B4" w:rsidRPr="00554C5F">
        <w:rPr>
          <w:b/>
          <w:sz w:val="22"/>
        </w:rPr>
        <w:t>VOTE COUNTS DISPLAYED ONLINE MAY NOT BE ACCURATE. RESULTS ARE UNOFFICIAL UNTIL ALL ONLINE VOTES HAVE BEEN TALLIED AND VERIFIED BY SPONSOR. VOTES RECEIVED IN EXCESS OF THE STATE</w:t>
      </w:r>
      <w:r w:rsidR="00290AC9" w:rsidRPr="00554C5F">
        <w:rPr>
          <w:b/>
          <w:sz w:val="22"/>
          <w:szCs w:val="22"/>
        </w:rPr>
        <w:t>D</w:t>
      </w:r>
      <w:r w:rsidR="005702B4" w:rsidRPr="00554C5F">
        <w:rPr>
          <w:b/>
          <w:sz w:val="22"/>
        </w:rPr>
        <w:t xml:space="preserve"> LIMITATION</w:t>
      </w:r>
      <w:r w:rsidR="005702B4" w:rsidRPr="00554C5F">
        <w:rPr>
          <w:b/>
          <w:sz w:val="22"/>
          <w:szCs w:val="22"/>
        </w:rPr>
        <w:t xml:space="preserve"> </w:t>
      </w:r>
      <w:r w:rsidR="0010525D" w:rsidRPr="00554C5F">
        <w:rPr>
          <w:b/>
          <w:sz w:val="22"/>
          <w:szCs w:val="22"/>
        </w:rPr>
        <w:t>OF ONE (1) VOTE PER PERSON PER DAY</w:t>
      </w:r>
      <w:r w:rsidR="005702B4" w:rsidRPr="00554C5F">
        <w:rPr>
          <w:b/>
          <w:sz w:val="22"/>
        </w:rPr>
        <w:t xml:space="preserve"> WILL BE VOID.</w:t>
      </w:r>
    </w:p>
    <w:p w14:paraId="217E646C" w14:textId="77777777" w:rsidR="0013799E" w:rsidRPr="00554C5F" w:rsidRDefault="0013799E" w:rsidP="0013799E">
      <w:pPr>
        <w:widowControl w:val="0"/>
        <w:autoSpaceDE w:val="0"/>
        <w:autoSpaceDN w:val="0"/>
        <w:adjustRightInd w:val="0"/>
        <w:rPr>
          <w:sz w:val="22"/>
        </w:rPr>
      </w:pPr>
    </w:p>
    <w:p w14:paraId="08DF556F" w14:textId="77777777" w:rsidR="00154747" w:rsidRPr="00554C5F" w:rsidRDefault="00154747" w:rsidP="00154747">
      <w:pPr>
        <w:widowControl w:val="0"/>
        <w:autoSpaceDE w:val="0"/>
        <w:autoSpaceDN w:val="0"/>
        <w:adjustRightInd w:val="0"/>
        <w:rPr>
          <w:sz w:val="22"/>
        </w:rPr>
      </w:pPr>
      <w:r w:rsidRPr="00554C5F">
        <w:rPr>
          <w:sz w:val="22"/>
        </w:rPr>
        <w:t> </w:t>
      </w:r>
    </w:p>
    <w:p w14:paraId="7ADD40C3" w14:textId="1C288022" w:rsidR="00154747" w:rsidRPr="00554C5F" w:rsidRDefault="00154747" w:rsidP="00154747">
      <w:pPr>
        <w:widowControl w:val="0"/>
        <w:autoSpaceDE w:val="0"/>
        <w:autoSpaceDN w:val="0"/>
        <w:adjustRightInd w:val="0"/>
        <w:rPr>
          <w:sz w:val="22"/>
        </w:rPr>
      </w:pPr>
      <w:r w:rsidRPr="00554C5F">
        <w:rPr>
          <w:b/>
          <w:sz w:val="22"/>
        </w:rPr>
        <w:t>WINNER NOTIFICATION:</w:t>
      </w:r>
      <w:r w:rsidRPr="00554C5F">
        <w:rPr>
          <w:sz w:val="22"/>
        </w:rPr>
        <w:t xml:space="preserve"> </w:t>
      </w:r>
      <w:r w:rsidR="00452856" w:rsidRPr="00554C5F">
        <w:rPr>
          <w:sz w:val="22"/>
          <w:szCs w:val="22"/>
        </w:rPr>
        <w:t>P</w:t>
      </w:r>
      <w:r w:rsidR="00432804" w:rsidRPr="00554C5F">
        <w:rPr>
          <w:color w:val="262626"/>
        </w:rPr>
        <w:t>otential</w:t>
      </w:r>
      <w:r w:rsidR="00452856" w:rsidRPr="00554C5F">
        <w:rPr>
          <w:color w:val="262626"/>
        </w:rPr>
        <w:t xml:space="preserve"> grand prize</w:t>
      </w:r>
      <w:r w:rsidR="00432804" w:rsidRPr="00554C5F">
        <w:rPr>
          <w:sz w:val="22"/>
        </w:rPr>
        <w:t xml:space="preserve"> </w:t>
      </w:r>
      <w:r w:rsidRPr="00554C5F">
        <w:rPr>
          <w:sz w:val="22"/>
        </w:rPr>
        <w:t xml:space="preserve">winner will be notified via email, phone and/or mail and </w:t>
      </w:r>
      <w:r w:rsidR="00807EA4" w:rsidRPr="00554C5F">
        <w:rPr>
          <w:sz w:val="22"/>
        </w:rPr>
        <w:t xml:space="preserve">will </w:t>
      </w:r>
      <w:r w:rsidRPr="00554C5F">
        <w:rPr>
          <w:sz w:val="22"/>
        </w:rPr>
        <w:t>be required to complete and return an Affidavit of Eligibility/Ownership, IRS W9 form, License of Work and Release of Liability/Publicity within ten (10) days of date of notification</w:t>
      </w:r>
      <w:r w:rsidR="00834EA7" w:rsidRPr="00554C5F">
        <w:rPr>
          <w:sz w:val="22"/>
          <w:szCs w:val="22"/>
        </w:rPr>
        <w:t>,</w:t>
      </w:r>
      <w:r w:rsidRPr="00554C5F">
        <w:rPr>
          <w:sz w:val="22"/>
        </w:rPr>
        <w:t xml:space="preserve"> or a runner-up winner may be notified at the sole discretion of the Sponsor. If such documents are not returned within the specified time period, prize or prize notification is returned as undeliverable, Sponsor is unable to contact potential </w:t>
      </w:r>
      <w:r w:rsidR="00834EA7" w:rsidRPr="00554C5F">
        <w:rPr>
          <w:sz w:val="22"/>
          <w:szCs w:val="22"/>
        </w:rPr>
        <w:t xml:space="preserve">grand prize </w:t>
      </w:r>
      <w:r w:rsidRPr="00554C5F">
        <w:rPr>
          <w:sz w:val="22"/>
        </w:rPr>
        <w:t>winner</w:t>
      </w:r>
      <w:r w:rsidR="00834EA7" w:rsidRPr="00554C5F">
        <w:rPr>
          <w:sz w:val="22"/>
          <w:szCs w:val="22"/>
        </w:rPr>
        <w:t>,</w:t>
      </w:r>
      <w:r w:rsidRPr="00554C5F">
        <w:rPr>
          <w:sz w:val="22"/>
        </w:rPr>
        <w:t xml:space="preserve"> or </w:t>
      </w:r>
      <w:r w:rsidR="00152A90" w:rsidRPr="00554C5F">
        <w:rPr>
          <w:sz w:val="22"/>
        </w:rPr>
        <w:t xml:space="preserve">a </w:t>
      </w:r>
      <w:r w:rsidRPr="00554C5F">
        <w:rPr>
          <w:sz w:val="22"/>
        </w:rPr>
        <w:t xml:space="preserve">potential </w:t>
      </w:r>
      <w:r w:rsidR="00834EA7" w:rsidRPr="00554C5F">
        <w:rPr>
          <w:sz w:val="22"/>
          <w:szCs w:val="22"/>
        </w:rPr>
        <w:t xml:space="preserve">grand prize </w:t>
      </w:r>
      <w:r w:rsidRPr="00554C5F">
        <w:rPr>
          <w:sz w:val="22"/>
        </w:rPr>
        <w:t xml:space="preserve">winner is not in compliance with these Official Rules, </w:t>
      </w:r>
      <w:r w:rsidR="00477395" w:rsidRPr="00554C5F">
        <w:rPr>
          <w:sz w:val="22"/>
          <w:szCs w:val="22"/>
        </w:rPr>
        <w:t xml:space="preserve">grand prize </w:t>
      </w:r>
      <w:r w:rsidRPr="00554C5F">
        <w:rPr>
          <w:sz w:val="22"/>
        </w:rPr>
        <w:t>will be forfeited and, at Sponsor’s discretion,</w:t>
      </w:r>
      <w:r w:rsidR="00B84DD3" w:rsidRPr="00554C5F">
        <w:rPr>
          <w:sz w:val="22"/>
        </w:rPr>
        <w:t xml:space="preserve"> </w:t>
      </w:r>
      <w:r w:rsidRPr="00554C5F">
        <w:rPr>
          <w:sz w:val="22"/>
        </w:rPr>
        <w:t>a runner-up winner may be notified.</w:t>
      </w:r>
    </w:p>
    <w:p w14:paraId="150A76F2" w14:textId="77777777" w:rsidR="00154747" w:rsidRPr="00554C5F" w:rsidRDefault="00154747" w:rsidP="00154747">
      <w:pPr>
        <w:widowControl w:val="0"/>
        <w:autoSpaceDE w:val="0"/>
        <w:autoSpaceDN w:val="0"/>
        <w:adjustRightInd w:val="0"/>
        <w:rPr>
          <w:sz w:val="22"/>
        </w:rPr>
      </w:pPr>
      <w:r w:rsidRPr="00554C5F">
        <w:rPr>
          <w:sz w:val="22"/>
        </w:rPr>
        <w:t> </w:t>
      </w:r>
    </w:p>
    <w:p w14:paraId="4D81F05D" w14:textId="296CDE22" w:rsidR="00154747" w:rsidRPr="00554C5F" w:rsidRDefault="00552C0C" w:rsidP="00154747">
      <w:pPr>
        <w:widowControl w:val="0"/>
        <w:autoSpaceDE w:val="0"/>
        <w:autoSpaceDN w:val="0"/>
        <w:adjustRightInd w:val="0"/>
        <w:rPr>
          <w:sz w:val="22"/>
        </w:rPr>
      </w:pPr>
      <w:r w:rsidRPr="00554C5F">
        <w:rPr>
          <w:b/>
          <w:sz w:val="22"/>
        </w:rPr>
        <w:lastRenderedPageBreak/>
        <w:t xml:space="preserve">GRAND </w:t>
      </w:r>
      <w:r w:rsidR="00154747" w:rsidRPr="00554C5F">
        <w:rPr>
          <w:b/>
          <w:sz w:val="22"/>
        </w:rPr>
        <w:t>PRIZE</w:t>
      </w:r>
      <w:r w:rsidR="006D2780" w:rsidRPr="00554C5F">
        <w:rPr>
          <w:b/>
          <w:sz w:val="22"/>
        </w:rPr>
        <w:t>:</w:t>
      </w:r>
      <w:r w:rsidRPr="00554C5F">
        <w:rPr>
          <w:b/>
          <w:sz w:val="22"/>
        </w:rPr>
        <w:t xml:space="preserve"> </w:t>
      </w:r>
      <w:r w:rsidR="00477395" w:rsidRPr="00554C5F">
        <w:rPr>
          <w:bCs/>
          <w:sz w:val="22"/>
          <w:szCs w:val="22"/>
        </w:rPr>
        <w:t xml:space="preserve">One </w:t>
      </w:r>
      <w:r w:rsidRPr="00554C5F">
        <w:rPr>
          <w:sz w:val="22"/>
        </w:rPr>
        <w:t>(1)</w:t>
      </w:r>
      <w:r w:rsidR="00154747" w:rsidRPr="00554C5F">
        <w:rPr>
          <w:sz w:val="22"/>
        </w:rPr>
        <w:t xml:space="preserve"> </w:t>
      </w:r>
      <w:r w:rsidR="003D4962" w:rsidRPr="00554C5F">
        <w:rPr>
          <w:sz w:val="22"/>
        </w:rPr>
        <w:t>Yamaha Viking</w:t>
      </w:r>
      <w:r w:rsidR="007928D7" w:rsidRPr="00554C5F">
        <w:rPr>
          <w:sz w:val="22"/>
        </w:rPr>
        <w:t>™</w:t>
      </w:r>
      <w:r w:rsidR="003D4962" w:rsidRPr="00554C5F">
        <w:rPr>
          <w:sz w:val="22"/>
        </w:rPr>
        <w:t xml:space="preserve"> 3 passenger </w:t>
      </w:r>
      <w:r w:rsidR="00E674A4">
        <w:rPr>
          <w:sz w:val="22"/>
        </w:rPr>
        <w:t>E</w:t>
      </w:r>
      <w:r w:rsidR="00114DA4" w:rsidRPr="00554C5F">
        <w:rPr>
          <w:sz w:val="22"/>
        </w:rPr>
        <w:t>P</w:t>
      </w:r>
      <w:r w:rsidR="00E674A4">
        <w:rPr>
          <w:sz w:val="22"/>
        </w:rPr>
        <w:t>S</w:t>
      </w:r>
      <w:r w:rsidR="00114DA4" w:rsidRPr="00554C5F">
        <w:rPr>
          <w:sz w:val="22"/>
        </w:rPr>
        <w:t xml:space="preserve"> </w:t>
      </w:r>
      <w:r w:rsidR="005702B4" w:rsidRPr="00554C5F">
        <w:rPr>
          <w:sz w:val="22"/>
        </w:rPr>
        <w:t xml:space="preserve">4x4 </w:t>
      </w:r>
      <w:r w:rsidR="005702B4" w:rsidRPr="00554C5F">
        <w:rPr>
          <w:sz w:val="22"/>
          <w:szCs w:val="22"/>
        </w:rPr>
        <w:t>(</w:t>
      </w:r>
      <w:r w:rsidR="00A175D7" w:rsidRPr="00554C5F">
        <w:rPr>
          <w:sz w:val="22"/>
          <w:szCs w:val="22"/>
        </w:rPr>
        <w:t>Approximate Retail Value:</w:t>
      </w:r>
      <w:r w:rsidR="00CA761D" w:rsidRPr="00554C5F">
        <w:rPr>
          <w:sz w:val="22"/>
          <w:szCs w:val="22"/>
        </w:rPr>
        <w:t xml:space="preserve"> $21,728.07</w:t>
      </w:r>
      <w:r w:rsidR="00A175D7" w:rsidRPr="00554C5F">
        <w:rPr>
          <w:sz w:val="22"/>
          <w:szCs w:val="22"/>
        </w:rPr>
        <w:t>)</w:t>
      </w:r>
      <w:r w:rsidR="00CA761D" w:rsidRPr="00554C5F">
        <w:rPr>
          <w:sz w:val="22"/>
          <w:szCs w:val="22"/>
        </w:rPr>
        <w:t>.</w:t>
      </w:r>
      <w:r w:rsidR="00A175D7" w:rsidRPr="00554C5F">
        <w:rPr>
          <w:sz w:val="22"/>
          <w:szCs w:val="22"/>
        </w:rPr>
        <w:t xml:space="preserve"> </w:t>
      </w:r>
      <w:r w:rsidR="007928D7" w:rsidRPr="00554C5F">
        <w:rPr>
          <w:sz w:val="22"/>
        </w:rPr>
        <w:t xml:space="preserve">Yamaha, the manufacturer, has </w:t>
      </w:r>
      <w:r w:rsidR="00B47E0B" w:rsidRPr="00554C5F">
        <w:rPr>
          <w:sz w:val="22"/>
        </w:rPr>
        <w:t xml:space="preserve">provided </w:t>
      </w:r>
      <w:r w:rsidR="007928D7" w:rsidRPr="00554C5F">
        <w:rPr>
          <w:sz w:val="22"/>
        </w:rPr>
        <w:t xml:space="preserve">the </w:t>
      </w:r>
      <w:r w:rsidR="000D6E6F" w:rsidRPr="00554C5F">
        <w:rPr>
          <w:sz w:val="22"/>
        </w:rPr>
        <w:t xml:space="preserve">Grand Prize to the </w:t>
      </w:r>
      <w:r w:rsidR="003D53CF" w:rsidRPr="00554C5F">
        <w:rPr>
          <w:sz w:val="22"/>
          <w:szCs w:val="22"/>
        </w:rPr>
        <w:t>Sponsor</w:t>
      </w:r>
      <w:r w:rsidR="000D6E6F" w:rsidRPr="00554C5F">
        <w:rPr>
          <w:sz w:val="22"/>
        </w:rPr>
        <w:t xml:space="preserve"> for this </w:t>
      </w:r>
      <w:r w:rsidR="00432804" w:rsidRPr="00554C5F">
        <w:t xml:space="preserve">Contest </w:t>
      </w:r>
      <w:r w:rsidR="000D6E6F" w:rsidRPr="00554C5F">
        <w:rPr>
          <w:sz w:val="22"/>
        </w:rPr>
        <w:t xml:space="preserve">without </w:t>
      </w:r>
      <w:r w:rsidR="007928D7" w:rsidRPr="00554C5F">
        <w:t>b</w:t>
      </w:r>
      <w:r w:rsidR="00B56EF9" w:rsidRPr="00554C5F">
        <w:t xml:space="preserve">eef </w:t>
      </w:r>
      <w:r w:rsidR="007928D7" w:rsidRPr="00554C5F">
        <w:t>c</w:t>
      </w:r>
      <w:r w:rsidR="00B56EF9" w:rsidRPr="00554C5F">
        <w:t xml:space="preserve">heckoff </w:t>
      </w:r>
      <w:r w:rsidR="000D6E6F" w:rsidRPr="00554C5F">
        <w:rPr>
          <w:sz w:val="22"/>
        </w:rPr>
        <w:t xml:space="preserve">investment. </w:t>
      </w:r>
      <w:r w:rsidR="005702B4" w:rsidRPr="00554C5F">
        <w:rPr>
          <w:sz w:val="22"/>
        </w:rPr>
        <w:t>Winner must have a valid U.S. driver’s license issued in his/her state of residence and proof of insurance to take delivery of the prize.</w:t>
      </w:r>
      <w:r w:rsidR="00154747" w:rsidRPr="00554C5F">
        <w:rPr>
          <w:sz w:val="22"/>
        </w:rPr>
        <w:t xml:space="preserve"> Prize is awarded “as is” with no warranty or guarantee, either express or implied by Sponsor. Winner may not substitute, assign or transfer prize or redeem prize for cash, but Sponsor reserves the right, at its sole discretion, to substitute prize </w:t>
      </w:r>
      <w:r w:rsidR="00443F44" w:rsidRPr="00554C5F">
        <w:rPr>
          <w:sz w:val="22"/>
        </w:rPr>
        <w:t xml:space="preserve">(or portion thereof) </w:t>
      </w:r>
      <w:r w:rsidR="00154747" w:rsidRPr="00554C5F">
        <w:rPr>
          <w:sz w:val="22"/>
        </w:rPr>
        <w:t xml:space="preserve">with one of comparable or greater value. Winner is responsible for all applicable federal, state and local taxes, if any, as well as any other costs and expenses associated with prize acceptance and use not specified herein as being provided. All prize details are at Sponsor’s sole discretion. Released Parties (as defined below) disclaim all and any liability for the actual provision, quality or nature of any prize accepted by the winner. The awarding of any prize is contingent upon full </w:t>
      </w:r>
      <w:r w:rsidR="00477395" w:rsidRPr="00554C5F">
        <w:rPr>
          <w:sz w:val="22"/>
          <w:szCs w:val="22"/>
        </w:rPr>
        <w:t xml:space="preserve">entrant’s </w:t>
      </w:r>
      <w:r w:rsidR="00154747" w:rsidRPr="00554C5F">
        <w:rPr>
          <w:sz w:val="22"/>
        </w:rPr>
        <w:t>compliance with these Official Rules.</w:t>
      </w:r>
    </w:p>
    <w:p w14:paraId="0CEF0072" w14:textId="77777777" w:rsidR="00154747" w:rsidRPr="00554C5F" w:rsidRDefault="00154747" w:rsidP="00154747">
      <w:pPr>
        <w:widowControl w:val="0"/>
        <w:autoSpaceDE w:val="0"/>
        <w:autoSpaceDN w:val="0"/>
        <w:adjustRightInd w:val="0"/>
        <w:rPr>
          <w:sz w:val="22"/>
        </w:rPr>
      </w:pPr>
      <w:r w:rsidRPr="00554C5F">
        <w:rPr>
          <w:sz w:val="22"/>
        </w:rPr>
        <w:t> </w:t>
      </w:r>
    </w:p>
    <w:p w14:paraId="47F0D507" w14:textId="5FF48150" w:rsidR="00154747" w:rsidRPr="00554C5F" w:rsidRDefault="00154747" w:rsidP="00154747">
      <w:pPr>
        <w:widowControl w:val="0"/>
        <w:autoSpaceDE w:val="0"/>
        <w:autoSpaceDN w:val="0"/>
        <w:adjustRightInd w:val="0"/>
        <w:rPr>
          <w:sz w:val="22"/>
        </w:rPr>
      </w:pPr>
      <w:r w:rsidRPr="00554C5F">
        <w:rPr>
          <w:b/>
          <w:sz w:val="22"/>
        </w:rPr>
        <w:t>PRIVACY:</w:t>
      </w:r>
      <w:r w:rsidRPr="00554C5F">
        <w:rPr>
          <w:sz w:val="22"/>
        </w:rPr>
        <w:t xml:space="preserve"> When you enter the Contest, we collect personally identifying information about you, including your name, complete mailing address, and email address. Your information will not be sold or rented to third parties. Entrants must fully complete and submit all non-optional data requested on the entry form to be eligible. Incomplete Entries are void. Entrants may be given </w:t>
      </w:r>
      <w:r w:rsidR="006D2780" w:rsidRPr="00554C5F">
        <w:rPr>
          <w:sz w:val="22"/>
        </w:rPr>
        <w:t>the option to receive educational</w:t>
      </w:r>
      <w:r w:rsidRPr="00554C5F">
        <w:rPr>
          <w:sz w:val="22"/>
        </w:rPr>
        <w:t xml:space="preserve"> </w:t>
      </w:r>
      <w:r w:rsidR="00BC0677" w:rsidRPr="00554C5F">
        <w:rPr>
          <w:sz w:val="22"/>
        </w:rPr>
        <w:t>e</w:t>
      </w:r>
      <w:r w:rsidR="001D1403" w:rsidRPr="00554C5F">
        <w:rPr>
          <w:sz w:val="22"/>
        </w:rPr>
        <w:t>-</w:t>
      </w:r>
      <w:r w:rsidR="006D2780" w:rsidRPr="00554C5F">
        <w:rPr>
          <w:sz w:val="22"/>
        </w:rPr>
        <w:t>new</w:t>
      </w:r>
      <w:r w:rsidR="0038681D" w:rsidRPr="00554C5F">
        <w:rPr>
          <w:sz w:val="22"/>
          <w:szCs w:val="22"/>
        </w:rPr>
        <w:t>s</w:t>
      </w:r>
      <w:r w:rsidR="006D2780" w:rsidRPr="00554C5F">
        <w:rPr>
          <w:sz w:val="22"/>
        </w:rPr>
        <w:t xml:space="preserve">letters about the </w:t>
      </w:r>
      <w:r w:rsidR="003D53CF" w:rsidRPr="00554C5F">
        <w:rPr>
          <w:sz w:val="22"/>
          <w:szCs w:val="22"/>
        </w:rPr>
        <w:t>b</w:t>
      </w:r>
      <w:r w:rsidR="006D2780" w:rsidRPr="00554C5F">
        <w:rPr>
          <w:sz w:val="22"/>
          <w:szCs w:val="22"/>
        </w:rPr>
        <w:t xml:space="preserve">eef </w:t>
      </w:r>
      <w:r w:rsidR="003D53CF" w:rsidRPr="00554C5F">
        <w:rPr>
          <w:sz w:val="22"/>
          <w:szCs w:val="22"/>
        </w:rPr>
        <w:t>c</w:t>
      </w:r>
      <w:r w:rsidR="006D2780" w:rsidRPr="00554C5F">
        <w:rPr>
          <w:sz w:val="22"/>
          <w:szCs w:val="22"/>
        </w:rPr>
        <w:t xml:space="preserve">heckoff </w:t>
      </w:r>
      <w:r w:rsidR="003D53CF" w:rsidRPr="00554C5F">
        <w:rPr>
          <w:sz w:val="22"/>
          <w:szCs w:val="22"/>
        </w:rPr>
        <w:t>p</w:t>
      </w:r>
      <w:r w:rsidR="006D2780" w:rsidRPr="00554C5F">
        <w:rPr>
          <w:sz w:val="22"/>
        </w:rPr>
        <w:t>rogram</w:t>
      </w:r>
      <w:r w:rsidRPr="00554C5F">
        <w:rPr>
          <w:sz w:val="22"/>
        </w:rPr>
        <w:t xml:space="preserve">s from Sponsor; however, </w:t>
      </w:r>
      <w:r w:rsidR="005972C5" w:rsidRPr="00554C5F">
        <w:rPr>
          <w:sz w:val="22"/>
          <w:szCs w:val="22"/>
        </w:rPr>
        <w:t>entrants are not required to opt to receive such educational e-newsletters</w:t>
      </w:r>
      <w:r w:rsidRPr="00554C5F">
        <w:rPr>
          <w:sz w:val="22"/>
          <w:szCs w:val="22"/>
        </w:rPr>
        <w:t>.</w:t>
      </w:r>
      <w:r w:rsidRPr="00554C5F">
        <w:rPr>
          <w:sz w:val="22"/>
        </w:rPr>
        <w:t xml:space="preserve"> Eligibility to participate in the Contest is not dependent upon entrant’s consent to receive </w:t>
      </w:r>
      <w:r w:rsidR="00BC0677" w:rsidRPr="00554C5F">
        <w:rPr>
          <w:sz w:val="22"/>
          <w:szCs w:val="22"/>
        </w:rPr>
        <w:t>e</w:t>
      </w:r>
      <w:r w:rsidR="005972C5" w:rsidRPr="00554C5F">
        <w:rPr>
          <w:sz w:val="22"/>
          <w:szCs w:val="22"/>
        </w:rPr>
        <w:t>-newsletters,</w:t>
      </w:r>
      <w:r w:rsidRPr="00554C5F">
        <w:rPr>
          <w:sz w:val="22"/>
        </w:rPr>
        <w:t xml:space="preserve"> and such consent will not affect entrant’s opportunity to win. IF YOU DO NOT WISH TO SHARE YOUR </w:t>
      </w:r>
      <w:r w:rsidR="00B84DD3" w:rsidRPr="00554C5F">
        <w:rPr>
          <w:sz w:val="22"/>
        </w:rPr>
        <w:t xml:space="preserve">CONTACT </w:t>
      </w:r>
      <w:r w:rsidRPr="00554C5F">
        <w:rPr>
          <w:sz w:val="22"/>
        </w:rPr>
        <w:t>INFORMATION</w:t>
      </w:r>
      <w:r w:rsidR="00B84DD3" w:rsidRPr="00554C5F">
        <w:rPr>
          <w:sz w:val="22"/>
        </w:rPr>
        <w:t xml:space="preserve"> WITH THE CATTLEMEN’S BEEF BOARD</w:t>
      </w:r>
      <w:r w:rsidRPr="00554C5F">
        <w:rPr>
          <w:sz w:val="22"/>
        </w:rPr>
        <w:t>, PLEASE DO NOT ENTER THIS CONTEST.</w:t>
      </w:r>
    </w:p>
    <w:p w14:paraId="7D294F8C" w14:textId="77777777" w:rsidR="00154747" w:rsidRPr="00554C5F" w:rsidRDefault="00154747" w:rsidP="00154747">
      <w:pPr>
        <w:widowControl w:val="0"/>
        <w:autoSpaceDE w:val="0"/>
        <w:autoSpaceDN w:val="0"/>
        <w:adjustRightInd w:val="0"/>
        <w:rPr>
          <w:sz w:val="22"/>
        </w:rPr>
      </w:pPr>
      <w:r w:rsidRPr="00554C5F">
        <w:rPr>
          <w:sz w:val="22"/>
        </w:rPr>
        <w:t> </w:t>
      </w:r>
    </w:p>
    <w:p w14:paraId="34DD9E2E" w14:textId="77777777" w:rsidR="00154747" w:rsidRPr="00554C5F" w:rsidRDefault="00154747" w:rsidP="00154747">
      <w:pPr>
        <w:widowControl w:val="0"/>
        <w:autoSpaceDE w:val="0"/>
        <w:autoSpaceDN w:val="0"/>
        <w:adjustRightInd w:val="0"/>
        <w:rPr>
          <w:sz w:val="22"/>
        </w:rPr>
      </w:pPr>
      <w:r w:rsidRPr="00554C5F">
        <w:rPr>
          <w:b/>
          <w:sz w:val="22"/>
        </w:rPr>
        <w:t>LICENSE FOR USE OF ENTRIES:</w:t>
      </w:r>
      <w:r w:rsidRPr="00554C5F">
        <w:rPr>
          <w:sz w:val="22"/>
        </w:rPr>
        <w:t xml:space="preserve"> By submitting an Entry, each entrant grants, and represents and warrants that the entrant has the rights and authority necessary to grant, Sponsor an irrevocable, non-exclusive, fully sub</w:t>
      </w:r>
      <w:r w:rsidR="00066BCA" w:rsidRPr="00554C5F">
        <w:rPr>
          <w:sz w:val="22"/>
        </w:rPr>
        <w:t>-</w:t>
      </w:r>
      <w:r w:rsidRPr="00554C5F">
        <w:rPr>
          <w:sz w:val="22"/>
        </w:rPr>
        <w:t xml:space="preserve">licensable license and right to exploit, edit, modify, and distribute the Entry and all elements of such Entry, including, without limitation, any photos </w:t>
      </w:r>
      <w:r w:rsidR="00444999" w:rsidRPr="00554C5F">
        <w:rPr>
          <w:sz w:val="22"/>
        </w:rPr>
        <w:t xml:space="preserve">or captions </w:t>
      </w:r>
      <w:r w:rsidRPr="00554C5F">
        <w:rPr>
          <w:sz w:val="22"/>
        </w:rPr>
        <w:t xml:space="preserve">submitted and the </w:t>
      </w:r>
      <w:r w:rsidR="00444999" w:rsidRPr="00554C5F">
        <w:rPr>
          <w:sz w:val="22"/>
        </w:rPr>
        <w:t xml:space="preserve">names and </w:t>
      </w:r>
      <w:r w:rsidRPr="00554C5F">
        <w:rPr>
          <w:sz w:val="22"/>
        </w:rPr>
        <w:t>likenesses of any individuals or locations embodied therein, in any and all media now known or hereafter devised, worldwide, in perpetuity without compensation or notification to, or permission from, entrant or any third party.</w:t>
      </w:r>
    </w:p>
    <w:p w14:paraId="350A08FA" w14:textId="77777777" w:rsidR="00154747" w:rsidRPr="00554C5F" w:rsidRDefault="00154747" w:rsidP="00154747">
      <w:pPr>
        <w:widowControl w:val="0"/>
        <w:autoSpaceDE w:val="0"/>
        <w:autoSpaceDN w:val="0"/>
        <w:adjustRightInd w:val="0"/>
        <w:rPr>
          <w:sz w:val="22"/>
        </w:rPr>
      </w:pPr>
      <w:r w:rsidRPr="00554C5F">
        <w:rPr>
          <w:sz w:val="22"/>
        </w:rPr>
        <w:t> </w:t>
      </w:r>
    </w:p>
    <w:p w14:paraId="5D07367C" w14:textId="3BF03970" w:rsidR="00154747" w:rsidRPr="00554C5F" w:rsidRDefault="00154747" w:rsidP="00154747">
      <w:pPr>
        <w:widowControl w:val="0"/>
        <w:autoSpaceDE w:val="0"/>
        <w:autoSpaceDN w:val="0"/>
        <w:adjustRightInd w:val="0"/>
        <w:rPr>
          <w:sz w:val="22"/>
        </w:rPr>
      </w:pPr>
      <w:r w:rsidRPr="00554C5F">
        <w:rPr>
          <w:b/>
          <w:sz w:val="22"/>
        </w:rPr>
        <w:t xml:space="preserve">ARBITRATION: </w:t>
      </w:r>
      <w:r w:rsidRPr="00554C5F">
        <w:rPr>
          <w:sz w:val="22"/>
        </w:rPr>
        <w:t>Except where prohibited by law, as a condition of participating in this Contest, entrant agrees that: (1) any and all disputes, claims, and causes of action arising out of or connected with this Contest, or the prize awarded, shall be resolved individually, without resort to any form of class action</w:t>
      </w:r>
      <w:r w:rsidR="005972C5" w:rsidRPr="00554C5F">
        <w:rPr>
          <w:sz w:val="22"/>
          <w:szCs w:val="22"/>
        </w:rPr>
        <w:t>,</w:t>
      </w:r>
      <w:r w:rsidRPr="00554C5F">
        <w:rPr>
          <w:sz w:val="22"/>
        </w:rPr>
        <w:t xml:space="preserve"> and exclusively by final and binding arbitration under the rules of the American Arbitration Association and held at a AAA regional office in New York, NY; (2) the Federal Arbitration Act shall govern the interpretation, enforcement and all proceedings at such arbitration; and (3) judgment upon such arbitration award may be entered in any court having jurisdiction. Under no circumstances will entrant be permitted to obtain awards for, and entrant hereby waives all rights to claim punitive, incidental or consequential damages including attorneys</w:t>
      </w:r>
      <w:r w:rsidR="005972C5" w:rsidRPr="00554C5F">
        <w:rPr>
          <w:sz w:val="22"/>
          <w:szCs w:val="22"/>
        </w:rPr>
        <w:t>’</w:t>
      </w:r>
      <w:r w:rsidRPr="00554C5F">
        <w:rPr>
          <w:sz w:val="22"/>
        </w:rPr>
        <w:t xml:space="preserve"> fees or any other damages, other than for entrant’s actual out-of-pocket expenses (i.e., costs associated with participating in this Contest), and entrant further waives all rights to have damages multiplied or increased.</w:t>
      </w:r>
    </w:p>
    <w:p w14:paraId="78C220D0" w14:textId="77777777" w:rsidR="00154747" w:rsidRPr="00554C5F" w:rsidRDefault="00154747" w:rsidP="00154747">
      <w:pPr>
        <w:widowControl w:val="0"/>
        <w:autoSpaceDE w:val="0"/>
        <w:autoSpaceDN w:val="0"/>
        <w:adjustRightInd w:val="0"/>
        <w:rPr>
          <w:sz w:val="22"/>
        </w:rPr>
      </w:pPr>
      <w:r w:rsidRPr="00554C5F">
        <w:rPr>
          <w:sz w:val="22"/>
        </w:rPr>
        <w:t> </w:t>
      </w:r>
    </w:p>
    <w:p w14:paraId="4A71CFBC" w14:textId="62D79977" w:rsidR="00154747" w:rsidRPr="00554C5F" w:rsidRDefault="00154747" w:rsidP="00154747">
      <w:pPr>
        <w:widowControl w:val="0"/>
        <w:autoSpaceDE w:val="0"/>
        <w:autoSpaceDN w:val="0"/>
        <w:adjustRightInd w:val="0"/>
        <w:rPr>
          <w:sz w:val="22"/>
        </w:rPr>
      </w:pPr>
      <w:r w:rsidRPr="00554C5F">
        <w:rPr>
          <w:b/>
          <w:sz w:val="22"/>
        </w:rPr>
        <w:t>RELEASES:</w:t>
      </w:r>
      <w:r w:rsidRPr="00554C5F">
        <w:rPr>
          <w:sz w:val="22"/>
        </w:rPr>
        <w:t xml:space="preserve"> By participating in this Contest, entrants agree to release Sponsor </w:t>
      </w:r>
      <w:r w:rsidR="00066BCA" w:rsidRPr="00554C5F">
        <w:rPr>
          <w:sz w:val="22"/>
        </w:rPr>
        <w:t>(</w:t>
      </w:r>
      <w:r w:rsidR="000E3F52" w:rsidRPr="00554C5F">
        <w:rPr>
          <w:sz w:val="22"/>
        </w:rPr>
        <w:t>C</w:t>
      </w:r>
      <w:r w:rsidR="00960F3A" w:rsidRPr="00554C5F">
        <w:rPr>
          <w:sz w:val="22"/>
        </w:rPr>
        <w:t>attlemen’s Beef Board</w:t>
      </w:r>
      <w:r w:rsidR="00066BCA" w:rsidRPr="00554C5F">
        <w:rPr>
          <w:sz w:val="22"/>
        </w:rPr>
        <w:t>)</w:t>
      </w:r>
      <w:r w:rsidR="00960F3A" w:rsidRPr="00554C5F">
        <w:rPr>
          <w:sz w:val="22"/>
        </w:rPr>
        <w:t xml:space="preserve">, </w:t>
      </w:r>
      <w:r w:rsidRPr="00554C5F">
        <w:rPr>
          <w:sz w:val="22"/>
        </w:rPr>
        <w:t>Facebook</w:t>
      </w:r>
      <w:r w:rsidR="007D1EEE" w:rsidRPr="00554C5F">
        <w:rPr>
          <w:sz w:val="22"/>
          <w:szCs w:val="22"/>
        </w:rPr>
        <w:t>,</w:t>
      </w:r>
      <w:r w:rsidRPr="00554C5F">
        <w:rPr>
          <w:sz w:val="22"/>
        </w:rPr>
        <w:t xml:space="preserve"> </w:t>
      </w:r>
      <w:r w:rsidR="00A175D7" w:rsidRPr="00554C5F">
        <w:rPr>
          <w:sz w:val="22"/>
        </w:rPr>
        <w:t>Yamaha</w:t>
      </w:r>
      <w:r w:rsidR="00CA761D" w:rsidRPr="00554C5F">
        <w:rPr>
          <w:sz w:val="22"/>
        </w:rPr>
        <w:t>, Meredith</w:t>
      </w:r>
      <w:r w:rsidR="00A175D7" w:rsidRPr="00554C5F">
        <w:rPr>
          <w:sz w:val="22"/>
        </w:rPr>
        <w:t xml:space="preserve"> </w:t>
      </w:r>
      <w:r w:rsidRPr="00554C5F">
        <w:rPr>
          <w:sz w:val="22"/>
        </w:rPr>
        <w:t xml:space="preserve">and any other organizations affiliated with the sponsorship, fulfillment, administration, prize support, advertisement or promotion of the Contest and each of their respective parents, agents, affiliates, subsidiaries, advertising and promotion agencies, and prize suppliers, and each of their respective officers, directors, agents, </w:t>
      </w:r>
      <w:r w:rsidRPr="00554C5F">
        <w:rPr>
          <w:sz w:val="22"/>
        </w:rPr>
        <w:lastRenderedPageBreak/>
        <w:t xml:space="preserve">representatives and employees, as well as each of their respective successors, representatives and assigns (collectively, the “Released Parties”) from any and all actions, claims, injury, loss, death or damage arising in any manner, in whole or in part, directly or indirectly, from participation in this Contest and/or acceptance, use or misuse of </w:t>
      </w:r>
      <w:r w:rsidR="007D1EEE" w:rsidRPr="00554C5F">
        <w:rPr>
          <w:sz w:val="22"/>
          <w:szCs w:val="22"/>
        </w:rPr>
        <w:t>any</w:t>
      </w:r>
      <w:r w:rsidRPr="00554C5F">
        <w:rPr>
          <w:sz w:val="22"/>
        </w:rPr>
        <w:t xml:space="preserve"> prize</w:t>
      </w:r>
      <w:r w:rsidR="009C4DF9" w:rsidRPr="00554C5F">
        <w:rPr>
          <w:sz w:val="22"/>
        </w:rPr>
        <w:t xml:space="preserve"> (or portion thereof)</w:t>
      </w:r>
      <w:r w:rsidRPr="00554C5F">
        <w:rPr>
          <w:sz w:val="22"/>
        </w:rPr>
        <w:t>.</w:t>
      </w:r>
    </w:p>
    <w:p w14:paraId="0B3B4906" w14:textId="77777777" w:rsidR="00154747" w:rsidRPr="00554C5F" w:rsidRDefault="00154747" w:rsidP="00154747">
      <w:pPr>
        <w:widowControl w:val="0"/>
        <w:autoSpaceDE w:val="0"/>
        <w:autoSpaceDN w:val="0"/>
        <w:adjustRightInd w:val="0"/>
        <w:rPr>
          <w:sz w:val="22"/>
        </w:rPr>
      </w:pPr>
      <w:r w:rsidRPr="00554C5F">
        <w:rPr>
          <w:sz w:val="22"/>
        </w:rPr>
        <w:t> </w:t>
      </w:r>
    </w:p>
    <w:p w14:paraId="7C6D29F7" w14:textId="563CF997" w:rsidR="00154747" w:rsidRPr="00554C5F" w:rsidRDefault="00154747" w:rsidP="00154747">
      <w:pPr>
        <w:widowControl w:val="0"/>
        <w:autoSpaceDE w:val="0"/>
        <w:autoSpaceDN w:val="0"/>
        <w:adjustRightInd w:val="0"/>
        <w:rPr>
          <w:sz w:val="22"/>
        </w:rPr>
      </w:pPr>
      <w:r w:rsidRPr="00554C5F">
        <w:rPr>
          <w:b/>
          <w:sz w:val="22"/>
        </w:rPr>
        <w:t xml:space="preserve">MISCELLANEOUS: </w:t>
      </w:r>
      <w:r w:rsidRPr="00554C5F">
        <w:rPr>
          <w:sz w:val="22"/>
        </w:rPr>
        <w:t>Released Parties are not responsible for</w:t>
      </w:r>
      <w:r w:rsidRPr="00554C5F">
        <w:rPr>
          <w:sz w:val="22"/>
          <w:szCs w:val="22"/>
        </w:rPr>
        <w:t xml:space="preserve"> </w:t>
      </w:r>
      <w:r w:rsidR="007D1EEE" w:rsidRPr="00554C5F">
        <w:rPr>
          <w:sz w:val="22"/>
          <w:szCs w:val="22"/>
        </w:rPr>
        <w:t>(i)</w:t>
      </w:r>
      <w:r w:rsidRPr="00554C5F">
        <w:rPr>
          <w:sz w:val="22"/>
        </w:rPr>
        <w:t xml:space="preserve"> lost, late, incomplete, damaged, inaccurate, stolen, undelivered, garbled or misdirected Entries, photos, captions, “likes”, votes and/or emails</w:t>
      </w:r>
      <w:r w:rsidR="007D1EEE" w:rsidRPr="00554C5F">
        <w:rPr>
          <w:sz w:val="22"/>
          <w:szCs w:val="22"/>
        </w:rPr>
        <w:t>,</w:t>
      </w:r>
      <w:r w:rsidR="00C942BD" w:rsidRPr="00554C5F">
        <w:rPr>
          <w:sz w:val="22"/>
          <w:szCs w:val="22"/>
        </w:rPr>
        <w:t xml:space="preserve"> </w:t>
      </w:r>
      <w:r w:rsidR="007D1EEE" w:rsidRPr="00554C5F">
        <w:rPr>
          <w:sz w:val="22"/>
          <w:szCs w:val="22"/>
        </w:rPr>
        <w:t>(ii)</w:t>
      </w:r>
      <w:r w:rsidRPr="00554C5F">
        <w:rPr>
          <w:sz w:val="22"/>
        </w:rPr>
        <w:t xml:space="preserve"> lost, interrupted or unavailable network, server, Internet Service Provider (ISP), website, or other connections, availability or accessibility</w:t>
      </w:r>
      <w:r w:rsidR="00C942BD" w:rsidRPr="00554C5F">
        <w:rPr>
          <w:sz w:val="22"/>
          <w:szCs w:val="22"/>
        </w:rPr>
        <w:t>, (iii)</w:t>
      </w:r>
      <w:r w:rsidRPr="00554C5F">
        <w:rPr>
          <w:sz w:val="22"/>
        </w:rPr>
        <w:t xml:space="preserve"> miscommunications</w:t>
      </w:r>
      <w:r w:rsidR="007D1EEE" w:rsidRPr="00554C5F">
        <w:rPr>
          <w:sz w:val="22"/>
          <w:szCs w:val="22"/>
        </w:rPr>
        <w:t xml:space="preserve">, </w:t>
      </w:r>
      <w:r w:rsidR="00C942BD" w:rsidRPr="00554C5F">
        <w:rPr>
          <w:sz w:val="22"/>
          <w:szCs w:val="22"/>
        </w:rPr>
        <w:t>(iv</w:t>
      </w:r>
      <w:r w:rsidR="007D1EEE" w:rsidRPr="00554C5F">
        <w:rPr>
          <w:sz w:val="22"/>
          <w:szCs w:val="22"/>
        </w:rPr>
        <w:t>)</w:t>
      </w:r>
      <w:r w:rsidRPr="00554C5F">
        <w:rPr>
          <w:sz w:val="22"/>
        </w:rPr>
        <w:t xml:space="preserve"> failed computer, satellite, telephone or cable transmissions</w:t>
      </w:r>
      <w:r w:rsidR="007D1EEE" w:rsidRPr="00554C5F">
        <w:rPr>
          <w:sz w:val="22"/>
          <w:szCs w:val="22"/>
        </w:rPr>
        <w:t xml:space="preserve"> or</w:t>
      </w:r>
      <w:r w:rsidRPr="00554C5F">
        <w:rPr>
          <w:sz w:val="22"/>
        </w:rPr>
        <w:t xml:space="preserve"> lines, </w:t>
      </w:r>
      <w:r w:rsidR="00C942BD" w:rsidRPr="00554C5F">
        <w:rPr>
          <w:sz w:val="22"/>
          <w:szCs w:val="22"/>
        </w:rPr>
        <w:t>(</w:t>
      </w:r>
      <w:r w:rsidR="007D1EEE" w:rsidRPr="00554C5F">
        <w:rPr>
          <w:sz w:val="22"/>
          <w:szCs w:val="22"/>
        </w:rPr>
        <w:t>v)</w:t>
      </w:r>
      <w:r w:rsidRPr="00554C5F">
        <w:rPr>
          <w:sz w:val="22"/>
        </w:rPr>
        <w:t xml:space="preserve"> technical failure</w:t>
      </w:r>
      <w:r w:rsidR="007D1EEE" w:rsidRPr="00554C5F">
        <w:rPr>
          <w:sz w:val="22"/>
          <w:szCs w:val="22"/>
        </w:rPr>
        <w:t>, (v</w:t>
      </w:r>
      <w:r w:rsidR="00C942BD" w:rsidRPr="00554C5F">
        <w:rPr>
          <w:sz w:val="22"/>
          <w:szCs w:val="22"/>
        </w:rPr>
        <w:t>i</w:t>
      </w:r>
      <w:r w:rsidR="007D1EEE" w:rsidRPr="00554C5F">
        <w:rPr>
          <w:sz w:val="22"/>
          <w:szCs w:val="22"/>
        </w:rPr>
        <w:t>)</w:t>
      </w:r>
      <w:r w:rsidRPr="00554C5F">
        <w:rPr>
          <w:sz w:val="22"/>
        </w:rPr>
        <w:t xml:space="preserve"> jumbled, scrambled, delayed or misdirected transmissions</w:t>
      </w:r>
      <w:r w:rsidR="00C942BD" w:rsidRPr="00554C5F">
        <w:rPr>
          <w:sz w:val="22"/>
          <w:szCs w:val="22"/>
        </w:rPr>
        <w:t>,</w:t>
      </w:r>
      <w:r w:rsidRPr="00554C5F">
        <w:rPr>
          <w:sz w:val="22"/>
          <w:szCs w:val="22"/>
        </w:rPr>
        <w:t xml:space="preserve"> </w:t>
      </w:r>
      <w:r w:rsidR="00C942BD" w:rsidRPr="00554C5F">
        <w:rPr>
          <w:sz w:val="22"/>
          <w:szCs w:val="22"/>
        </w:rPr>
        <w:t>(vii)</w:t>
      </w:r>
      <w:r w:rsidRPr="00554C5F">
        <w:rPr>
          <w:sz w:val="22"/>
        </w:rPr>
        <w:t xml:space="preserve"> computer hardware or software malfunctions, failures or difficulties, or</w:t>
      </w:r>
      <w:r w:rsidRPr="00554C5F">
        <w:rPr>
          <w:sz w:val="22"/>
          <w:szCs w:val="22"/>
        </w:rPr>
        <w:t xml:space="preserve"> </w:t>
      </w:r>
      <w:r w:rsidR="00C942BD" w:rsidRPr="00554C5F">
        <w:rPr>
          <w:sz w:val="22"/>
          <w:szCs w:val="22"/>
        </w:rPr>
        <w:t>(viii)</w:t>
      </w:r>
      <w:r w:rsidRPr="00554C5F">
        <w:rPr>
          <w:sz w:val="22"/>
        </w:rPr>
        <w:t xml:space="preserve"> other errors or difficulties of any kind whether human, mechanical, electronic, computer, network, typographical, printing or otherwise relating to or in connection with the Contest, including, without limitation, errors or difficulties which may occur in connection with the administration of the Contest, the processing of Entries, photos, captions or emails, the announcement of the prize, the tabulation of votes, or in any Contest-related materials. Released Parties are also not responsible for any incorrect or inaccurate information, whether caused by site users, tampering, hacking or by any equipment or programming associated with or utilized in the Contest. Released Parties are not responsible for injury or damage to entrants’ or to any other person’s computer related to or resulting from participating in this Contest or downloading materials from or use of the website. Sponsor reserves the right, in its sole discretion</w:t>
      </w:r>
      <w:r w:rsidR="009F5FC6" w:rsidRPr="00554C5F">
        <w:rPr>
          <w:sz w:val="22"/>
          <w:szCs w:val="22"/>
        </w:rPr>
        <w:t>,</w:t>
      </w:r>
      <w:r w:rsidRPr="00554C5F">
        <w:rPr>
          <w:sz w:val="22"/>
        </w:rPr>
        <w:t xml:space="preserve"> to disqualify any person </w:t>
      </w:r>
      <w:r w:rsidR="009F5FC6" w:rsidRPr="00554C5F">
        <w:rPr>
          <w:sz w:val="22"/>
          <w:szCs w:val="22"/>
        </w:rPr>
        <w:t>who</w:t>
      </w:r>
      <w:r w:rsidRPr="00554C5F">
        <w:rPr>
          <w:sz w:val="22"/>
          <w:szCs w:val="22"/>
        </w:rPr>
        <w:t xml:space="preserve"> tamper</w:t>
      </w:r>
      <w:r w:rsidR="009F5FC6" w:rsidRPr="00554C5F">
        <w:rPr>
          <w:sz w:val="22"/>
          <w:szCs w:val="22"/>
        </w:rPr>
        <w:t>s</w:t>
      </w:r>
      <w:r w:rsidRPr="00554C5F">
        <w:rPr>
          <w:sz w:val="22"/>
        </w:rPr>
        <w:t xml:space="preserve"> with the entry process</w:t>
      </w:r>
      <w:r w:rsidR="009F5FC6" w:rsidRPr="00554C5F">
        <w:rPr>
          <w:sz w:val="22"/>
          <w:szCs w:val="22"/>
        </w:rPr>
        <w:t xml:space="preserve"> or</w:t>
      </w:r>
      <w:r w:rsidRPr="00554C5F">
        <w:rPr>
          <w:sz w:val="22"/>
        </w:rPr>
        <w:t xml:space="preserve"> the operation of the web site</w:t>
      </w:r>
      <w:r w:rsidR="009F5FC6" w:rsidRPr="00554C5F">
        <w:rPr>
          <w:sz w:val="22"/>
          <w:szCs w:val="22"/>
        </w:rPr>
        <w:t>,</w:t>
      </w:r>
      <w:r w:rsidRPr="00554C5F">
        <w:rPr>
          <w:sz w:val="22"/>
        </w:rPr>
        <w:t xml:space="preserve"> or</w:t>
      </w:r>
      <w:r w:rsidRPr="00554C5F">
        <w:rPr>
          <w:sz w:val="22"/>
          <w:szCs w:val="22"/>
        </w:rPr>
        <w:t xml:space="preserve"> </w:t>
      </w:r>
      <w:r w:rsidR="009F5FC6" w:rsidRPr="00554C5F">
        <w:rPr>
          <w:sz w:val="22"/>
          <w:szCs w:val="22"/>
        </w:rPr>
        <w:t>who is</w:t>
      </w:r>
      <w:r w:rsidRPr="00554C5F">
        <w:rPr>
          <w:sz w:val="22"/>
        </w:rPr>
        <w:t xml:space="preserve"> otherwise in violation of these Official Rules. In the event of cancellation or termination</w:t>
      </w:r>
      <w:r w:rsidR="009F5FC6" w:rsidRPr="00554C5F">
        <w:rPr>
          <w:sz w:val="22"/>
          <w:szCs w:val="22"/>
        </w:rPr>
        <w:t xml:space="preserve"> of this Contest or any part thereof</w:t>
      </w:r>
      <w:r w:rsidRPr="00554C5F">
        <w:rPr>
          <w:sz w:val="22"/>
        </w:rPr>
        <w:t xml:space="preserve">, Sponsor reserves the right to determine the </w:t>
      </w:r>
      <w:r w:rsidR="00241859" w:rsidRPr="00554C5F">
        <w:rPr>
          <w:sz w:val="22"/>
        </w:rPr>
        <w:t xml:space="preserve">potential </w:t>
      </w:r>
      <w:r w:rsidR="009C4DF9" w:rsidRPr="00554C5F">
        <w:rPr>
          <w:sz w:val="22"/>
        </w:rPr>
        <w:t>w</w:t>
      </w:r>
      <w:r w:rsidRPr="00554C5F">
        <w:rPr>
          <w:sz w:val="22"/>
        </w:rPr>
        <w:t xml:space="preserve">inner from among all eligible, non-suspect Entries received prior to the date of cancellation or termination using the judging criteria. In the event of a dispute regarding online entry, </w:t>
      </w:r>
      <w:r w:rsidR="009F5FC6" w:rsidRPr="00554C5F">
        <w:rPr>
          <w:sz w:val="22"/>
          <w:szCs w:val="22"/>
        </w:rPr>
        <w:t xml:space="preserve">each </w:t>
      </w:r>
      <w:r w:rsidRPr="00554C5F">
        <w:rPr>
          <w:sz w:val="22"/>
        </w:rPr>
        <w:t xml:space="preserve">Entry will be deemed </w:t>
      </w:r>
      <w:r w:rsidR="009F5FC6" w:rsidRPr="00554C5F">
        <w:rPr>
          <w:sz w:val="22"/>
          <w:szCs w:val="22"/>
        </w:rPr>
        <w:t>to have been submitted</w:t>
      </w:r>
      <w:r w:rsidRPr="00554C5F">
        <w:rPr>
          <w:sz w:val="22"/>
        </w:rPr>
        <w:t xml:space="preserve"> by the authorized account holder of the </w:t>
      </w:r>
      <w:r w:rsidR="00BC0677" w:rsidRPr="00554C5F">
        <w:rPr>
          <w:sz w:val="22"/>
        </w:rPr>
        <w:t>email</w:t>
      </w:r>
      <w:r w:rsidRPr="00554C5F">
        <w:rPr>
          <w:sz w:val="22"/>
        </w:rPr>
        <w:t xml:space="preserve"> account associated with the Entry</w:t>
      </w:r>
      <w:r w:rsidR="009F5FC6" w:rsidRPr="00554C5F">
        <w:rPr>
          <w:sz w:val="22"/>
          <w:szCs w:val="22"/>
        </w:rPr>
        <w:t>,</w:t>
      </w:r>
      <w:r w:rsidRPr="00554C5F">
        <w:rPr>
          <w:sz w:val="22"/>
        </w:rPr>
        <w:t xml:space="preserve"> and </w:t>
      </w:r>
      <w:r w:rsidR="009F5FC6" w:rsidRPr="00554C5F">
        <w:rPr>
          <w:sz w:val="22"/>
          <w:szCs w:val="22"/>
        </w:rPr>
        <w:t>that authorized account holder</w:t>
      </w:r>
      <w:r w:rsidRPr="00554C5F">
        <w:rPr>
          <w:sz w:val="22"/>
        </w:rPr>
        <w:t xml:space="preserve"> must comply with these Official Rules. The authorized account holder is the natural person who is assigned the </w:t>
      </w:r>
      <w:r w:rsidR="00BC0677" w:rsidRPr="00554C5F">
        <w:rPr>
          <w:sz w:val="22"/>
        </w:rPr>
        <w:t>email</w:t>
      </w:r>
      <w:r w:rsidRPr="00554C5F">
        <w:rPr>
          <w:sz w:val="22"/>
        </w:rPr>
        <w:t xml:space="preserve"> address by the Internet Service Provider (ISP), online</w:t>
      </w:r>
      <w:r w:rsidR="00B84DD3" w:rsidRPr="00554C5F">
        <w:rPr>
          <w:sz w:val="22"/>
        </w:rPr>
        <w:t xml:space="preserve"> </w:t>
      </w:r>
      <w:r w:rsidRPr="00554C5F">
        <w:rPr>
          <w:sz w:val="22"/>
        </w:rPr>
        <w:t xml:space="preserve">service provider, or other organization responsible for assigning email addresses. CAUTION: ANY ATTEMPT TO DELIBERATELY DAMAGE THE </w:t>
      </w:r>
      <w:r w:rsidR="00134D0A" w:rsidRPr="00554C5F">
        <w:rPr>
          <w:sz w:val="22"/>
          <w:szCs w:val="22"/>
        </w:rPr>
        <w:t xml:space="preserve">CONTEST WEBSITE OR </w:t>
      </w:r>
      <w:r w:rsidRPr="00554C5F">
        <w:rPr>
          <w:sz w:val="22"/>
          <w:szCs w:val="22"/>
        </w:rPr>
        <w:t>WEBSITE</w:t>
      </w:r>
      <w:r w:rsidR="00134D0A" w:rsidRPr="00554C5F">
        <w:rPr>
          <w:sz w:val="22"/>
          <w:szCs w:val="22"/>
        </w:rPr>
        <w:t>S USED IN CONJUNCTION WITH THIS CONTEST,</w:t>
      </w:r>
      <w:r w:rsidRPr="00554C5F">
        <w:rPr>
          <w:sz w:val="22"/>
        </w:rPr>
        <w:t xml:space="preserve"> OR UNDERMINE THE LEGITIMATE OPERATION OF THIS CONTEST IS A VIOLATION OF CRIMINAL AND CIVIL LAWS, AND SHOULD SUCH AN ATTEMPT BE MADE, SPONSOR WILL DISQUALIFY ANY SUCH INDIVIDUAL</w:t>
      </w:r>
      <w:r w:rsidR="00134D0A" w:rsidRPr="00554C5F">
        <w:rPr>
          <w:sz w:val="22"/>
          <w:szCs w:val="22"/>
        </w:rPr>
        <w:t>,</w:t>
      </w:r>
      <w:r w:rsidRPr="00554C5F">
        <w:rPr>
          <w:sz w:val="22"/>
        </w:rPr>
        <w:t xml:space="preserve"> AND RESERVES THE RIGHT TO SEEK DAMAGES (INCLUDING ATTORNEYS’ FEES) AND OTHER REMEDIES FROM ANY SUCH INDIVIDUAL TO THE FULLEST EXTENT PERMITTED BY LAW.</w:t>
      </w:r>
    </w:p>
    <w:p w14:paraId="02EFF12E" w14:textId="77777777" w:rsidR="00154747" w:rsidRPr="00554C5F" w:rsidRDefault="00154747" w:rsidP="00154747">
      <w:pPr>
        <w:widowControl w:val="0"/>
        <w:autoSpaceDE w:val="0"/>
        <w:autoSpaceDN w:val="0"/>
        <w:adjustRightInd w:val="0"/>
        <w:rPr>
          <w:sz w:val="22"/>
        </w:rPr>
      </w:pPr>
      <w:r w:rsidRPr="00554C5F">
        <w:rPr>
          <w:sz w:val="22"/>
        </w:rPr>
        <w:t> </w:t>
      </w:r>
    </w:p>
    <w:p w14:paraId="4A041C58" w14:textId="77777777" w:rsidR="00154747" w:rsidRPr="00554C5F" w:rsidRDefault="00154747" w:rsidP="00154747">
      <w:pPr>
        <w:widowControl w:val="0"/>
        <w:autoSpaceDE w:val="0"/>
        <w:autoSpaceDN w:val="0"/>
        <w:adjustRightInd w:val="0"/>
        <w:rPr>
          <w:sz w:val="22"/>
        </w:rPr>
      </w:pPr>
      <w:r w:rsidRPr="00554C5F">
        <w:rPr>
          <w:sz w:val="22"/>
        </w:rPr>
        <w:t xml:space="preserve">Except where prohibited by law, entry constitutes permission to use each entrant's name, hometown (city and state), voice, biographical information, likeness, photograph and any statements regarding this Contest in all media now known or hereafter discovered, for any purpose, including without limitation, in connection with, and to promote, market or advertise, the Contest, in whole or in part, without review, approval, credit or attribution, notification or payment from or to entrant or any person or entity, worldwide, in perpetuity, or on a winner’s list, if applicable. Contest is subject to all applicable U. S. federal, state and local laws and regulations. </w:t>
      </w:r>
    </w:p>
    <w:p w14:paraId="1AC04360" w14:textId="77777777" w:rsidR="00154747" w:rsidRPr="00554C5F" w:rsidRDefault="00154747" w:rsidP="00154747">
      <w:pPr>
        <w:widowControl w:val="0"/>
        <w:autoSpaceDE w:val="0"/>
        <w:autoSpaceDN w:val="0"/>
        <w:adjustRightInd w:val="0"/>
        <w:rPr>
          <w:sz w:val="22"/>
        </w:rPr>
      </w:pPr>
      <w:r w:rsidRPr="00554C5F">
        <w:rPr>
          <w:sz w:val="22"/>
        </w:rPr>
        <w:t> </w:t>
      </w:r>
    </w:p>
    <w:p w14:paraId="5CE57777" w14:textId="6627E7DC" w:rsidR="003601FD" w:rsidRPr="00554C5F" w:rsidRDefault="00154747">
      <w:pPr>
        <w:widowControl w:val="0"/>
        <w:autoSpaceDE w:val="0"/>
        <w:autoSpaceDN w:val="0"/>
        <w:adjustRightInd w:val="0"/>
        <w:rPr>
          <w:sz w:val="22"/>
        </w:rPr>
      </w:pPr>
      <w:r w:rsidRPr="00554C5F">
        <w:rPr>
          <w:b/>
          <w:sz w:val="22"/>
        </w:rPr>
        <w:t>WINNER’S NAME</w:t>
      </w:r>
      <w:r w:rsidRPr="00554C5F">
        <w:rPr>
          <w:sz w:val="22"/>
        </w:rPr>
        <w:t xml:space="preserve">: For </w:t>
      </w:r>
      <w:r w:rsidR="007D1EEE" w:rsidRPr="00554C5F">
        <w:rPr>
          <w:sz w:val="22"/>
          <w:szCs w:val="22"/>
        </w:rPr>
        <w:t>a list of the names of winners</w:t>
      </w:r>
      <w:r w:rsidRPr="00554C5F">
        <w:rPr>
          <w:sz w:val="22"/>
        </w:rPr>
        <w:t xml:space="preserve">, available after </w:t>
      </w:r>
      <w:r w:rsidR="005702B4" w:rsidRPr="00554C5F">
        <w:rPr>
          <w:sz w:val="22"/>
        </w:rPr>
        <w:t>June 30</w:t>
      </w:r>
      <w:r w:rsidRPr="00554C5F">
        <w:rPr>
          <w:sz w:val="22"/>
        </w:rPr>
        <w:t>, 201</w:t>
      </w:r>
      <w:r w:rsidR="005702B4" w:rsidRPr="00554C5F">
        <w:rPr>
          <w:sz w:val="22"/>
        </w:rPr>
        <w:t>5</w:t>
      </w:r>
      <w:r w:rsidRPr="00554C5F">
        <w:rPr>
          <w:sz w:val="22"/>
        </w:rPr>
        <w:t>, send a separate, self-addressed, stamped envelope to Winners List</w:t>
      </w:r>
      <w:r w:rsidR="005702B4" w:rsidRPr="00554C5F">
        <w:rPr>
          <w:sz w:val="22"/>
        </w:rPr>
        <w:t xml:space="preserve"> </w:t>
      </w:r>
      <w:r w:rsidR="00CA761D" w:rsidRPr="00554C5F">
        <w:rPr>
          <w:sz w:val="22"/>
        </w:rPr>
        <w:t xml:space="preserve">Cattlemen’s Beef Board &amp; Yamaha Viking™ 4x4 Contest, </w:t>
      </w:r>
      <w:r w:rsidR="004C5A46" w:rsidRPr="00554C5F">
        <w:rPr>
          <w:sz w:val="22"/>
        </w:rPr>
        <w:t>McCormick</w:t>
      </w:r>
      <w:r w:rsidR="003D4962" w:rsidRPr="00554C5F">
        <w:rPr>
          <w:sz w:val="22"/>
        </w:rPr>
        <w:t xml:space="preserve"> Co</w:t>
      </w:r>
      <w:r w:rsidR="00066BCA" w:rsidRPr="00554C5F">
        <w:rPr>
          <w:sz w:val="22"/>
        </w:rPr>
        <w:t>mpany</w:t>
      </w:r>
      <w:r w:rsidR="003D4962" w:rsidRPr="00554C5F">
        <w:rPr>
          <w:sz w:val="22"/>
        </w:rPr>
        <w:t>, 9245 Northpark Drive, Johnston</w:t>
      </w:r>
      <w:r w:rsidRPr="00554C5F">
        <w:rPr>
          <w:sz w:val="22"/>
        </w:rPr>
        <w:t xml:space="preserve">, </w:t>
      </w:r>
      <w:r w:rsidR="003D4962" w:rsidRPr="00554C5F">
        <w:rPr>
          <w:sz w:val="22"/>
        </w:rPr>
        <w:t>IA</w:t>
      </w:r>
      <w:r w:rsidRPr="00554C5F">
        <w:rPr>
          <w:sz w:val="22"/>
        </w:rPr>
        <w:t xml:space="preserve"> </w:t>
      </w:r>
      <w:r w:rsidR="003D4962" w:rsidRPr="00554C5F">
        <w:rPr>
          <w:sz w:val="22"/>
        </w:rPr>
        <w:t>50131</w:t>
      </w:r>
      <w:r w:rsidRPr="00554C5F">
        <w:rPr>
          <w:sz w:val="22"/>
        </w:rPr>
        <w:t>.</w:t>
      </w:r>
    </w:p>
    <w:sectPr w:rsidR="003601FD" w:rsidRPr="00554C5F">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FAB1C7" w15:done="0"/>
  <w15:commentEx w15:paraId="7A82F9BA" w15:done="0"/>
  <w15:commentEx w15:paraId="0DB35DF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4B0E71" w14:textId="77777777" w:rsidR="00716019" w:rsidRDefault="00716019" w:rsidP="00306087">
      <w:r>
        <w:separator/>
      </w:r>
    </w:p>
  </w:endnote>
  <w:endnote w:type="continuationSeparator" w:id="0">
    <w:p w14:paraId="22D7CF4A" w14:textId="77777777" w:rsidR="00716019" w:rsidRDefault="00716019" w:rsidP="00306087">
      <w:r>
        <w:continuationSeparator/>
      </w:r>
    </w:p>
  </w:endnote>
  <w:endnote w:type="continuationNotice" w:id="1">
    <w:p w14:paraId="1C867E02" w14:textId="77777777" w:rsidR="00716019" w:rsidRDefault="007160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96CB11" w14:textId="77777777" w:rsidR="00716019" w:rsidRDefault="00716019" w:rsidP="00306087">
      <w:r>
        <w:separator/>
      </w:r>
    </w:p>
  </w:footnote>
  <w:footnote w:type="continuationSeparator" w:id="0">
    <w:p w14:paraId="35A5873B" w14:textId="77777777" w:rsidR="00716019" w:rsidRDefault="00716019" w:rsidP="00306087">
      <w:r>
        <w:continuationSeparator/>
      </w:r>
    </w:p>
  </w:footnote>
  <w:footnote w:type="continuationNotice" w:id="1">
    <w:p w14:paraId="372E379C" w14:textId="77777777" w:rsidR="00716019" w:rsidRDefault="0071601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3FA9E9E"/>
    <w:lvl w:ilvl="0">
      <w:start w:val="1"/>
      <w:numFmt w:val="bullet"/>
      <w:pStyle w:val="PlaceholderText1"/>
      <w:lvlText w:val=""/>
      <w:lvlJc w:val="left"/>
      <w:pPr>
        <w:tabs>
          <w:tab w:val="num" w:pos="0"/>
        </w:tabs>
        <w:ind w:left="0" w:firstLine="0"/>
      </w:pPr>
      <w:rPr>
        <w:rFonts w:ascii="Symbol" w:hAnsi="Symbol" w:hint="default"/>
      </w:rPr>
    </w:lvl>
    <w:lvl w:ilvl="1">
      <w:start w:val="1"/>
      <w:numFmt w:val="bullet"/>
      <w:pStyle w:val="NoSpacing"/>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7BC3044"/>
    <w:multiLevelType w:val="hybridMultilevel"/>
    <w:tmpl w:val="F932B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736E14"/>
    <w:multiLevelType w:val="hybridMultilevel"/>
    <w:tmpl w:val="667AF4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25647E8"/>
    <w:multiLevelType w:val="hybridMultilevel"/>
    <w:tmpl w:val="C7DCDC1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Wingdings"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Wingdings"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Wingdings" w:hint="default"/>
      </w:rPr>
    </w:lvl>
    <w:lvl w:ilvl="8" w:tplc="04090005" w:tentative="1">
      <w:start w:val="1"/>
      <w:numFmt w:val="bullet"/>
      <w:lvlText w:val=""/>
      <w:lvlJc w:val="left"/>
      <w:pPr>
        <w:ind w:left="6530" w:hanging="360"/>
      </w:pPr>
      <w:rPr>
        <w:rFonts w:ascii="Wingdings" w:hAnsi="Wingdings" w:hint="default"/>
      </w:rPr>
    </w:lvl>
  </w:abstractNum>
  <w:abstractNum w:abstractNumId="5">
    <w:nsid w:val="4C6047F5"/>
    <w:multiLevelType w:val="hybridMultilevel"/>
    <w:tmpl w:val="4662AAC8"/>
    <w:lvl w:ilvl="0" w:tplc="1CE02A4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F40132"/>
    <w:multiLevelType w:val="hybridMultilevel"/>
    <w:tmpl w:val="12EAF12C"/>
    <w:lvl w:ilvl="0" w:tplc="4C3278F4">
      <w:start w:val="1"/>
      <w:numFmt w:val="bullet"/>
      <w:lvlRestart w:val="0"/>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8F304F"/>
    <w:multiLevelType w:val="hybridMultilevel"/>
    <w:tmpl w:val="E2544A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7F4250A4"/>
    <w:multiLevelType w:val="hybridMultilevel"/>
    <w:tmpl w:val="05420336"/>
    <w:lvl w:ilvl="0" w:tplc="CA2CA400">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5"/>
  </w:num>
  <w:num w:numId="6">
    <w:abstractNumId w:val="8"/>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removePersonalInformation/>
  <w:removeDateAndTim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IDAuthor" w:val="False"/>
    <w:docVar w:name="DocIDClientMatter" w:val="True"/>
    <w:docVar w:name="DocIDDate" w:val="False"/>
    <w:docVar w:name="DocIDLibrary" w:val="True"/>
    <w:docVar w:name="DocIDRemoved" w:val="True"/>
    <w:docVar w:name="DocIDType" w:val="AllPages"/>
    <w:docVar w:name="DocIDTypist" w:val="False"/>
    <w:docVar w:name="LegacyDocIDRemoved" w:val="True"/>
  </w:docVars>
  <w:rsids>
    <w:rsidRoot w:val="00E2780F"/>
    <w:rsid w:val="0001646B"/>
    <w:rsid w:val="00017CCE"/>
    <w:rsid w:val="00033BC7"/>
    <w:rsid w:val="0006601C"/>
    <w:rsid w:val="00066327"/>
    <w:rsid w:val="00066BCA"/>
    <w:rsid w:val="00090131"/>
    <w:rsid w:val="000D3289"/>
    <w:rsid w:val="000D4118"/>
    <w:rsid w:val="000D6E6F"/>
    <w:rsid w:val="000E3F52"/>
    <w:rsid w:val="000F3081"/>
    <w:rsid w:val="000F6C6E"/>
    <w:rsid w:val="001025BD"/>
    <w:rsid w:val="0010525D"/>
    <w:rsid w:val="00113015"/>
    <w:rsid w:val="00114DA4"/>
    <w:rsid w:val="00127C05"/>
    <w:rsid w:val="00127F48"/>
    <w:rsid w:val="00130209"/>
    <w:rsid w:val="0013278E"/>
    <w:rsid w:val="00134039"/>
    <w:rsid w:val="00134D0A"/>
    <w:rsid w:val="00136D56"/>
    <w:rsid w:val="0013799E"/>
    <w:rsid w:val="00140D4C"/>
    <w:rsid w:val="00147763"/>
    <w:rsid w:val="00152A90"/>
    <w:rsid w:val="00154747"/>
    <w:rsid w:val="00157256"/>
    <w:rsid w:val="00170DB1"/>
    <w:rsid w:val="00183D52"/>
    <w:rsid w:val="001850E3"/>
    <w:rsid w:val="0019275B"/>
    <w:rsid w:val="0019684F"/>
    <w:rsid w:val="001A0D29"/>
    <w:rsid w:val="001D1403"/>
    <w:rsid w:val="001D4501"/>
    <w:rsid w:val="001E2C6B"/>
    <w:rsid w:val="0021510F"/>
    <w:rsid w:val="00215CC3"/>
    <w:rsid w:val="0022305F"/>
    <w:rsid w:val="00223140"/>
    <w:rsid w:val="00241859"/>
    <w:rsid w:val="002439B0"/>
    <w:rsid w:val="002549B2"/>
    <w:rsid w:val="0027209E"/>
    <w:rsid w:val="00277383"/>
    <w:rsid w:val="00285E4A"/>
    <w:rsid w:val="00290AC9"/>
    <w:rsid w:val="002A3659"/>
    <w:rsid w:val="002B3681"/>
    <w:rsid w:val="002B3CBC"/>
    <w:rsid w:val="002C2FBF"/>
    <w:rsid w:val="002C63E8"/>
    <w:rsid w:val="002D2745"/>
    <w:rsid w:val="002E2684"/>
    <w:rsid w:val="002E5748"/>
    <w:rsid w:val="002F4B67"/>
    <w:rsid w:val="00300D24"/>
    <w:rsid w:val="00303C72"/>
    <w:rsid w:val="00306087"/>
    <w:rsid w:val="00326140"/>
    <w:rsid w:val="003601FD"/>
    <w:rsid w:val="00366336"/>
    <w:rsid w:val="00385296"/>
    <w:rsid w:val="0038681D"/>
    <w:rsid w:val="003A1764"/>
    <w:rsid w:val="003A3439"/>
    <w:rsid w:val="003B4585"/>
    <w:rsid w:val="003B76CE"/>
    <w:rsid w:val="003C0C5A"/>
    <w:rsid w:val="003C28FF"/>
    <w:rsid w:val="003D4962"/>
    <w:rsid w:val="003D5235"/>
    <w:rsid w:val="003D53CF"/>
    <w:rsid w:val="003E18A1"/>
    <w:rsid w:val="003E23DD"/>
    <w:rsid w:val="003E6119"/>
    <w:rsid w:val="003F3117"/>
    <w:rsid w:val="0040063E"/>
    <w:rsid w:val="00407B18"/>
    <w:rsid w:val="00410463"/>
    <w:rsid w:val="004160E0"/>
    <w:rsid w:val="00424D6F"/>
    <w:rsid w:val="00425D92"/>
    <w:rsid w:val="00432804"/>
    <w:rsid w:val="004338CE"/>
    <w:rsid w:val="00443F44"/>
    <w:rsid w:val="00444999"/>
    <w:rsid w:val="00447779"/>
    <w:rsid w:val="004527EF"/>
    <w:rsid w:val="00452856"/>
    <w:rsid w:val="004712AC"/>
    <w:rsid w:val="00475BDD"/>
    <w:rsid w:val="00477395"/>
    <w:rsid w:val="0048780B"/>
    <w:rsid w:val="004A0745"/>
    <w:rsid w:val="004A4BDA"/>
    <w:rsid w:val="004B21F7"/>
    <w:rsid w:val="004B6AE6"/>
    <w:rsid w:val="004C5A46"/>
    <w:rsid w:val="004C5CF8"/>
    <w:rsid w:val="004D0147"/>
    <w:rsid w:val="004F4CF1"/>
    <w:rsid w:val="004F691D"/>
    <w:rsid w:val="00507FCF"/>
    <w:rsid w:val="005205B8"/>
    <w:rsid w:val="00535F8F"/>
    <w:rsid w:val="0054707E"/>
    <w:rsid w:val="0055177D"/>
    <w:rsid w:val="00552C0C"/>
    <w:rsid w:val="00554C5F"/>
    <w:rsid w:val="00556E02"/>
    <w:rsid w:val="00557584"/>
    <w:rsid w:val="00561C3A"/>
    <w:rsid w:val="00566EE8"/>
    <w:rsid w:val="005702B4"/>
    <w:rsid w:val="005827AD"/>
    <w:rsid w:val="005972C5"/>
    <w:rsid w:val="005A2A8C"/>
    <w:rsid w:val="005A3160"/>
    <w:rsid w:val="005B0A5E"/>
    <w:rsid w:val="005B143D"/>
    <w:rsid w:val="005C072E"/>
    <w:rsid w:val="005E43A4"/>
    <w:rsid w:val="005F1981"/>
    <w:rsid w:val="00601522"/>
    <w:rsid w:val="006131BF"/>
    <w:rsid w:val="00623BAD"/>
    <w:rsid w:val="006245D0"/>
    <w:rsid w:val="006262DD"/>
    <w:rsid w:val="0065050B"/>
    <w:rsid w:val="00650BBB"/>
    <w:rsid w:val="00681FBD"/>
    <w:rsid w:val="006B1F70"/>
    <w:rsid w:val="006B6477"/>
    <w:rsid w:val="006D2780"/>
    <w:rsid w:val="006E11F3"/>
    <w:rsid w:val="006F23CB"/>
    <w:rsid w:val="006F32F3"/>
    <w:rsid w:val="00716019"/>
    <w:rsid w:val="00724745"/>
    <w:rsid w:val="00730007"/>
    <w:rsid w:val="0075723F"/>
    <w:rsid w:val="00762623"/>
    <w:rsid w:val="007671B2"/>
    <w:rsid w:val="00783B22"/>
    <w:rsid w:val="007858BE"/>
    <w:rsid w:val="00786CDC"/>
    <w:rsid w:val="007928D7"/>
    <w:rsid w:val="00796D4A"/>
    <w:rsid w:val="007978A4"/>
    <w:rsid w:val="007A3194"/>
    <w:rsid w:val="007A3810"/>
    <w:rsid w:val="007A4407"/>
    <w:rsid w:val="007C3D77"/>
    <w:rsid w:val="007C419E"/>
    <w:rsid w:val="007D1D63"/>
    <w:rsid w:val="007D1EEE"/>
    <w:rsid w:val="0080052D"/>
    <w:rsid w:val="008009CC"/>
    <w:rsid w:val="00803A47"/>
    <w:rsid w:val="008059FE"/>
    <w:rsid w:val="00807EA4"/>
    <w:rsid w:val="008272A4"/>
    <w:rsid w:val="00834EA7"/>
    <w:rsid w:val="00844EF0"/>
    <w:rsid w:val="00871736"/>
    <w:rsid w:val="00884DB9"/>
    <w:rsid w:val="0089613E"/>
    <w:rsid w:val="008A7B45"/>
    <w:rsid w:val="008B7906"/>
    <w:rsid w:val="008C151A"/>
    <w:rsid w:val="008C1FBA"/>
    <w:rsid w:val="008D3EE4"/>
    <w:rsid w:val="008D6ED0"/>
    <w:rsid w:val="008E01EC"/>
    <w:rsid w:val="008E085F"/>
    <w:rsid w:val="008E265B"/>
    <w:rsid w:val="008F0965"/>
    <w:rsid w:val="00903BC7"/>
    <w:rsid w:val="00905666"/>
    <w:rsid w:val="0091130E"/>
    <w:rsid w:val="0093425A"/>
    <w:rsid w:val="00945CAA"/>
    <w:rsid w:val="009573AC"/>
    <w:rsid w:val="00960F3A"/>
    <w:rsid w:val="009734EF"/>
    <w:rsid w:val="00973783"/>
    <w:rsid w:val="009833BA"/>
    <w:rsid w:val="009C4DF9"/>
    <w:rsid w:val="009E3921"/>
    <w:rsid w:val="009F5FC6"/>
    <w:rsid w:val="009F6EDB"/>
    <w:rsid w:val="00A10CC8"/>
    <w:rsid w:val="00A15AD9"/>
    <w:rsid w:val="00A175D7"/>
    <w:rsid w:val="00A40E73"/>
    <w:rsid w:val="00A510D7"/>
    <w:rsid w:val="00A5242C"/>
    <w:rsid w:val="00A60109"/>
    <w:rsid w:val="00A65DEE"/>
    <w:rsid w:val="00A77284"/>
    <w:rsid w:val="00A802FC"/>
    <w:rsid w:val="00A83C98"/>
    <w:rsid w:val="00A858F6"/>
    <w:rsid w:val="00AA0077"/>
    <w:rsid w:val="00AA7A1F"/>
    <w:rsid w:val="00AD51B2"/>
    <w:rsid w:val="00AD615B"/>
    <w:rsid w:val="00AD6F0F"/>
    <w:rsid w:val="00AF38E4"/>
    <w:rsid w:val="00AF4DEE"/>
    <w:rsid w:val="00AF7908"/>
    <w:rsid w:val="00B10078"/>
    <w:rsid w:val="00B2464A"/>
    <w:rsid w:val="00B2497A"/>
    <w:rsid w:val="00B33231"/>
    <w:rsid w:val="00B369BA"/>
    <w:rsid w:val="00B46117"/>
    <w:rsid w:val="00B47E0B"/>
    <w:rsid w:val="00B47E73"/>
    <w:rsid w:val="00B56EF9"/>
    <w:rsid w:val="00B725C5"/>
    <w:rsid w:val="00B74530"/>
    <w:rsid w:val="00B84DD3"/>
    <w:rsid w:val="00BC0677"/>
    <w:rsid w:val="00BD0EC6"/>
    <w:rsid w:val="00BD7854"/>
    <w:rsid w:val="00BE7193"/>
    <w:rsid w:val="00BF106C"/>
    <w:rsid w:val="00BF49CB"/>
    <w:rsid w:val="00C04316"/>
    <w:rsid w:val="00C07AC4"/>
    <w:rsid w:val="00C11C04"/>
    <w:rsid w:val="00C12E15"/>
    <w:rsid w:val="00C20C34"/>
    <w:rsid w:val="00C37E20"/>
    <w:rsid w:val="00C5472A"/>
    <w:rsid w:val="00C86ADA"/>
    <w:rsid w:val="00C942BD"/>
    <w:rsid w:val="00CA761D"/>
    <w:rsid w:val="00CC197C"/>
    <w:rsid w:val="00CE372F"/>
    <w:rsid w:val="00CE4F15"/>
    <w:rsid w:val="00CF1DAD"/>
    <w:rsid w:val="00D042DF"/>
    <w:rsid w:val="00D14FE5"/>
    <w:rsid w:val="00D21127"/>
    <w:rsid w:val="00D3656F"/>
    <w:rsid w:val="00D43D34"/>
    <w:rsid w:val="00D46584"/>
    <w:rsid w:val="00D55F74"/>
    <w:rsid w:val="00D90FEB"/>
    <w:rsid w:val="00DA69CA"/>
    <w:rsid w:val="00DB1D5B"/>
    <w:rsid w:val="00DB1F29"/>
    <w:rsid w:val="00DC016E"/>
    <w:rsid w:val="00DC2118"/>
    <w:rsid w:val="00DC486B"/>
    <w:rsid w:val="00E13919"/>
    <w:rsid w:val="00E270C9"/>
    <w:rsid w:val="00E2780F"/>
    <w:rsid w:val="00E674A4"/>
    <w:rsid w:val="00E73388"/>
    <w:rsid w:val="00E74F0C"/>
    <w:rsid w:val="00E85446"/>
    <w:rsid w:val="00E9128B"/>
    <w:rsid w:val="00E958CD"/>
    <w:rsid w:val="00EA7357"/>
    <w:rsid w:val="00EB3D0E"/>
    <w:rsid w:val="00EC1F88"/>
    <w:rsid w:val="00EC79EE"/>
    <w:rsid w:val="00EC7E68"/>
    <w:rsid w:val="00EE11FC"/>
    <w:rsid w:val="00EE1D46"/>
    <w:rsid w:val="00EE1FB3"/>
    <w:rsid w:val="00EE4BB7"/>
    <w:rsid w:val="00EF1D4E"/>
    <w:rsid w:val="00F0055B"/>
    <w:rsid w:val="00F0584E"/>
    <w:rsid w:val="00F11AB8"/>
    <w:rsid w:val="00F21C43"/>
    <w:rsid w:val="00F36B4E"/>
    <w:rsid w:val="00F478DD"/>
    <w:rsid w:val="00F5520B"/>
    <w:rsid w:val="00F6046A"/>
    <w:rsid w:val="00F705E9"/>
    <w:rsid w:val="00F763A0"/>
    <w:rsid w:val="00F9561C"/>
    <w:rsid w:val="00FA3E4D"/>
    <w:rsid w:val="00FC0D0B"/>
    <w:rsid w:val="00FE5613"/>
    <w:rsid w:val="00FE604E"/>
    <w:rsid w:val="00FF612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2E3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3060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2780F"/>
    <w:rPr>
      <w:b/>
      <w:bCs/>
    </w:rPr>
  </w:style>
  <w:style w:type="character" w:styleId="CommentReference">
    <w:name w:val="annotation reference"/>
    <w:basedOn w:val="DefaultParagraphFont"/>
    <w:semiHidden/>
    <w:rsid w:val="00374E51"/>
    <w:rPr>
      <w:sz w:val="16"/>
      <w:szCs w:val="16"/>
    </w:rPr>
  </w:style>
  <w:style w:type="paragraph" w:styleId="CommentText">
    <w:name w:val="annotation text"/>
    <w:basedOn w:val="Normal"/>
    <w:semiHidden/>
    <w:rsid w:val="00374E51"/>
    <w:rPr>
      <w:sz w:val="20"/>
      <w:szCs w:val="20"/>
    </w:rPr>
  </w:style>
  <w:style w:type="paragraph" w:styleId="CommentSubject">
    <w:name w:val="annotation subject"/>
    <w:basedOn w:val="CommentText"/>
    <w:next w:val="CommentText"/>
    <w:semiHidden/>
    <w:rsid w:val="00374E51"/>
    <w:rPr>
      <w:b/>
      <w:bCs/>
    </w:rPr>
  </w:style>
  <w:style w:type="paragraph" w:styleId="BalloonText">
    <w:name w:val="Balloon Text"/>
    <w:basedOn w:val="Normal"/>
    <w:semiHidden/>
    <w:rsid w:val="00374E51"/>
    <w:rPr>
      <w:rFonts w:ascii="Tahoma" w:hAnsi="Tahoma" w:cs="Tahoma"/>
      <w:sz w:val="16"/>
      <w:szCs w:val="16"/>
    </w:rPr>
  </w:style>
  <w:style w:type="character" w:styleId="Hyperlink">
    <w:name w:val="Hyperlink"/>
    <w:basedOn w:val="DefaultParagraphFont"/>
    <w:rsid w:val="00A93D7E"/>
    <w:rPr>
      <w:color w:val="0000FF"/>
      <w:u w:val="single"/>
    </w:rPr>
  </w:style>
  <w:style w:type="character" w:customStyle="1" w:styleId="storytitle1">
    <w:name w:val="storytitle1"/>
    <w:basedOn w:val="DefaultParagraphFont"/>
    <w:rsid w:val="00A93D7E"/>
    <w:rPr>
      <w:rFonts w:ascii="Arial" w:hAnsi="Arial" w:cs="Arial" w:hint="default"/>
      <w:b/>
      <w:bCs/>
      <w:color w:val="534E8E"/>
      <w:sz w:val="21"/>
      <w:szCs w:val="21"/>
    </w:rPr>
  </w:style>
  <w:style w:type="paragraph" w:customStyle="1" w:styleId="NormalParagraphStyle">
    <w:name w:val="NormalParagraphStyle"/>
    <w:basedOn w:val="Normal"/>
    <w:rsid w:val="007061E8"/>
    <w:pPr>
      <w:widowControl w:val="0"/>
      <w:autoSpaceDE w:val="0"/>
      <w:autoSpaceDN w:val="0"/>
      <w:adjustRightInd w:val="0"/>
      <w:spacing w:line="288" w:lineRule="auto"/>
      <w:textAlignment w:val="center"/>
    </w:pPr>
    <w:rPr>
      <w:rFonts w:ascii="Times-Roman" w:hAnsi="Times-Roman"/>
      <w:color w:val="000000"/>
    </w:rPr>
  </w:style>
  <w:style w:type="character" w:styleId="Emphasis">
    <w:name w:val="Emphasis"/>
    <w:basedOn w:val="DefaultParagraphFont"/>
    <w:qFormat/>
    <w:rsid w:val="00EB00B5"/>
    <w:rPr>
      <w:i/>
      <w:iCs/>
    </w:rPr>
  </w:style>
  <w:style w:type="character" w:styleId="FollowedHyperlink">
    <w:name w:val="FollowedHyperlink"/>
    <w:basedOn w:val="DefaultParagraphFont"/>
    <w:rsid w:val="00E341E5"/>
    <w:rPr>
      <w:color w:val="800080"/>
      <w:u w:val="single"/>
    </w:rPr>
  </w:style>
  <w:style w:type="paragraph" w:styleId="NormalWeb">
    <w:name w:val="Normal (Web)"/>
    <w:basedOn w:val="Normal"/>
    <w:rsid w:val="00C72402"/>
    <w:pPr>
      <w:spacing w:before="100" w:beforeAutospacing="1" w:after="100" w:afterAutospacing="1"/>
    </w:pPr>
  </w:style>
  <w:style w:type="character" w:customStyle="1" w:styleId="spelle">
    <w:name w:val="spelle"/>
    <w:basedOn w:val="DefaultParagraphFont"/>
    <w:rsid w:val="00C72402"/>
  </w:style>
  <w:style w:type="paragraph" w:customStyle="1" w:styleId="PlaceholderText1">
    <w:name w:val="Placeholder Text1"/>
    <w:basedOn w:val="Normal"/>
    <w:uiPriority w:val="99"/>
    <w:semiHidden/>
    <w:rsid w:val="00B46117"/>
    <w:pPr>
      <w:keepNext/>
      <w:numPr>
        <w:numId w:val="4"/>
      </w:numPr>
      <w:contextualSpacing/>
      <w:outlineLvl w:val="0"/>
    </w:pPr>
    <w:rPr>
      <w:rFonts w:ascii="Verdana" w:eastAsia="MS Gothic" w:hAnsi="Verdana"/>
      <w:szCs w:val="20"/>
    </w:rPr>
  </w:style>
  <w:style w:type="paragraph" w:styleId="NoSpacing">
    <w:name w:val="No Spacing"/>
    <w:basedOn w:val="Normal"/>
    <w:uiPriority w:val="1"/>
    <w:qFormat/>
    <w:rsid w:val="00B46117"/>
    <w:pPr>
      <w:keepNext/>
      <w:numPr>
        <w:ilvl w:val="1"/>
        <w:numId w:val="4"/>
      </w:numPr>
      <w:contextualSpacing/>
      <w:outlineLvl w:val="1"/>
    </w:pPr>
    <w:rPr>
      <w:rFonts w:ascii="Verdana" w:eastAsia="MS Gothic" w:hAnsi="Verdana"/>
      <w:szCs w:val="20"/>
    </w:rPr>
  </w:style>
  <w:style w:type="paragraph" w:customStyle="1" w:styleId="NoteLevel31">
    <w:name w:val="Note Level 31"/>
    <w:basedOn w:val="Normal"/>
    <w:uiPriority w:val="60"/>
    <w:rsid w:val="00B46117"/>
    <w:pPr>
      <w:keepNext/>
      <w:numPr>
        <w:ilvl w:val="2"/>
        <w:numId w:val="4"/>
      </w:numPr>
      <w:contextualSpacing/>
      <w:outlineLvl w:val="2"/>
    </w:pPr>
    <w:rPr>
      <w:rFonts w:ascii="Verdana" w:eastAsia="MS Gothic" w:hAnsi="Verdana"/>
      <w:szCs w:val="20"/>
    </w:rPr>
  </w:style>
  <w:style w:type="paragraph" w:customStyle="1" w:styleId="NoteLevel41">
    <w:name w:val="Note Level 41"/>
    <w:basedOn w:val="Normal"/>
    <w:uiPriority w:val="61"/>
    <w:rsid w:val="00B46117"/>
    <w:pPr>
      <w:keepNext/>
      <w:numPr>
        <w:ilvl w:val="3"/>
        <w:numId w:val="4"/>
      </w:numPr>
      <w:contextualSpacing/>
      <w:outlineLvl w:val="3"/>
    </w:pPr>
    <w:rPr>
      <w:rFonts w:ascii="Verdana" w:eastAsia="MS Gothic" w:hAnsi="Verdana"/>
      <w:szCs w:val="20"/>
    </w:rPr>
  </w:style>
  <w:style w:type="paragraph" w:customStyle="1" w:styleId="NoteLevel51">
    <w:name w:val="Note Level 51"/>
    <w:basedOn w:val="Normal"/>
    <w:uiPriority w:val="62"/>
    <w:rsid w:val="00B46117"/>
    <w:pPr>
      <w:keepNext/>
      <w:numPr>
        <w:ilvl w:val="4"/>
        <w:numId w:val="4"/>
      </w:numPr>
      <w:contextualSpacing/>
      <w:outlineLvl w:val="4"/>
    </w:pPr>
    <w:rPr>
      <w:rFonts w:ascii="Verdana" w:eastAsia="MS Gothic" w:hAnsi="Verdana"/>
      <w:szCs w:val="20"/>
    </w:rPr>
  </w:style>
  <w:style w:type="paragraph" w:customStyle="1" w:styleId="NoteLevel61">
    <w:name w:val="Note Level 61"/>
    <w:basedOn w:val="Normal"/>
    <w:uiPriority w:val="63"/>
    <w:rsid w:val="00B46117"/>
    <w:pPr>
      <w:keepNext/>
      <w:numPr>
        <w:ilvl w:val="5"/>
        <w:numId w:val="4"/>
      </w:numPr>
      <w:contextualSpacing/>
      <w:outlineLvl w:val="5"/>
    </w:pPr>
    <w:rPr>
      <w:rFonts w:ascii="Verdana" w:eastAsia="MS Gothic" w:hAnsi="Verdana"/>
      <w:szCs w:val="20"/>
    </w:rPr>
  </w:style>
  <w:style w:type="paragraph" w:customStyle="1" w:styleId="NoteLevel71">
    <w:name w:val="Note Level 71"/>
    <w:basedOn w:val="Normal"/>
    <w:uiPriority w:val="64"/>
    <w:rsid w:val="00B46117"/>
    <w:pPr>
      <w:keepNext/>
      <w:numPr>
        <w:ilvl w:val="6"/>
        <w:numId w:val="4"/>
      </w:numPr>
      <w:contextualSpacing/>
      <w:outlineLvl w:val="6"/>
    </w:pPr>
    <w:rPr>
      <w:rFonts w:ascii="Verdana" w:eastAsia="MS Gothic" w:hAnsi="Verdana"/>
      <w:szCs w:val="20"/>
    </w:rPr>
  </w:style>
  <w:style w:type="paragraph" w:customStyle="1" w:styleId="NoteLevel81">
    <w:name w:val="Note Level 81"/>
    <w:basedOn w:val="Normal"/>
    <w:uiPriority w:val="65"/>
    <w:rsid w:val="00B46117"/>
    <w:pPr>
      <w:keepNext/>
      <w:numPr>
        <w:ilvl w:val="7"/>
        <w:numId w:val="4"/>
      </w:numPr>
      <w:contextualSpacing/>
      <w:outlineLvl w:val="7"/>
    </w:pPr>
    <w:rPr>
      <w:rFonts w:ascii="Verdana" w:eastAsia="MS Gothic" w:hAnsi="Verdana"/>
      <w:szCs w:val="20"/>
    </w:rPr>
  </w:style>
  <w:style w:type="paragraph" w:customStyle="1" w:styleId="NoteLevel91">
    <w:name w:val="Note Level 91"/>
    <w:basedOn w:val="Normal"/>
    <w:uiPriority w:val="66"/>
    <w:rsid w:val="00B46117"/>
    <w:pPr>
      <w:keepNext/>
      <w:numPr>
        <w:ilvl w:val="8"/>
        <w:numId w:val="4"/>
      </w:numPr>
      <w:contextualSpacing/>
      <w:outlineLvl w:val="8"/>
    </w:pPr>
    <w:rPr>
      <w:rFonts w:ascii="Verdana" w:eastAsia="MS Gothic" w:hAnsi="Verdana"/>
      <w:szCs w:val="20"/>
    </w:rPr>
  </w:style>
  <w:style w:type="paragraph" w:styleId="Header">
    <w:name w:val="header"/>
    <w:basedOn w:val="Normal"/>
    <w:link w:val="HeaderChar"/>
    <w:rsid w:val="00306087"/>
    <w:pPr>
      <w:tabs>
        <w:tab w:val="center" w:pos="4680"/>
        <w:tab w:val="right" w:pos="9360"/>
      </w:tabs>
    </w:pPr>
  </w:style>
  <w:style w:type="character" w:customStyle="1" w:styleId="HeaderChar">
    <w:name w:val="Header Char"/>
    <w:basedOn w:val="DefaultParagraphFont"/>
    <w:link w:val="Header"/>
    <w:rsid w:val="00306087"/>
    <w:rPr>
      <w:sz w:val="24"/>
      <w:szCs w:val="24"/>
    </w:rPr>
  </w:style>
  <w:style w:type="paragraph" w:styleId="Footer">
    <w:name w:val="footer"/>
    <w:basedOn w:val="Normal"/>
    <w:link w:val="FooterChar"/>
    <w:uiPriority w:val="99"/>
    <w:rsid w:val="00306087"/>
    <w:pPr>
      <w:tabs>
        <w:tab w:val="center" w:pos="4680"/>
        <w:tab w:val="right" w:pos="9360"/>
      </w:tabs>
    </w:pPr>
  </w:style>
  <w:style w:type="character" w:customStyle="1" w:styleId="FooterChar">
    <w:name w:val="Footer Char"/>
    <w:basedOn w:val="DefaultParagraphFont"/>
    <w:link w:val="Footer"/>
    <w:uiPriority w:val="99"/>
    <w:rsid w:val="00306087"/>
    <w:rPr>
      <w:sz w:val="24"/>
      <w:szCs w:val="24"/>
    </w:rPr>
  </w:style>
  <w:style w:type="character" w:customStyle="1" w:styleId="Heading1Char">
    <w:name w:val="Heading 1 Char"/>
    <w:basedOn w:val="DefaultParagraphFont"/>
    <w:link w:val="Heading1"/>
    <w:rsid w:val="00306087"/>
    <w:rPr>
      <w:rFonts w:asciiTheme="majorHAnsi" w:eastAsiaTheme="majorEastAsia" w:hAnsiTheme="majorHAnsi" w:cstheme="majorBidi"/>
      <w:b/>
      <w:bCs/>
      <w:color w:val="365F91" w:themeColor="accent1" w:themeShade="BF"/>
      <w:sz w:val="28"/>
      <w:szCs w:val="28"/>
    </w:rPr>
  </w:style>
  <w:style w:type="character" w:customStyle="1" w:styleId="DocID">
    <w:name w:val="DocID"/>
    <w:basedOn w:val="DefaultParagraphFont"/>
    <w:rsid w:val="00306087"/>
    <w:rPr>
      <w:rFonts w:ascii="Times New Roman" w:hAnsi="Times New Roman" w:cs="Times New Roman"/>
      <w:b w:val="0"/>
      <w:i w:val="0"/>
      <w:vanish w:val="0"/>
      <w:color w:val="000000"/>
      <w:sz w:val="16"/>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3060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2780F"/>
    <w:rPr>
      <w:b/>
      <w:bCs/>
    </w:rPr>
  </w:style>
  <w:style w:type="character" w:styleId="CommentReference">
    <w:name w:val="annotation reference"/>
    <w:basedOn w:val="DefaultParagraphFont"/>
    <w:semiHidden/>
    <w:rsid w:val="00374E51"/>
    <w:rPr>
      <w:sz w:val="16"/>
      <w:szCs w:val="16"/>
    </w:rPr>
  </w:style>
  <w:style w:type="paragraph" w:styleId="CommentText">
    <w:name w:val="annotation text"/>
    <w:basedOn w:val="Normal"/>
    <w:semiHidden/>
    <w:rsid w:val="00374E51"/>
    <w:rPr>
      <w:sz w:val="20"/>
      <w:szCs w:val="20"/>
    </w:rPr>
  </w:style>
  <w:style w:type="paragraph" w:styleId="CommentSubject">
    <w:name w:val="annotation subject"/>
    <w:basedOn w:val="CommentText"/>
    <w:next w:val="CommentText"/>
    <w:semiHidden/>
    <w:rsid w:val="00374E51"/>
    <w:rPr>
      <w:b/>
      <w:bCs/>
    </w:rPr>
  </w:style>
  <w:style w:type="paragraph" w:styleId="BalloonText">
    <w:name w:val="Balloon Text"/>
    <w:basedOn w:val="Normal"/>
    <w:semiHidden/>
    <w:rsid w:val="00374E51"/>
    <w:rPr>
      <w:rFonts w:ascii="Tahoma" w:hAnsi="Tahoma" w:cs="Tahoma"/>
      <w:sz w:val="16"/>
      <w:szCs w:val="16"/>
    </w:rPr>
  </w:style>
  <w:style w:type="character" w:styleId="Hyperlink">
    <w:name w:val="Hyperlink"/>
    <w:basedOn w:val="DefaultParagraphFont"/>
    <w:rsid w:val="00A93D7E"/>
    <w:rPr>
      <w:color w:val="0000FF"/>
      <w:u w:val="single"/>
    </w:rPr>
  </w:style>
  <w:style w:type="character" w:customStyle="1" w:styleId="storytitle1">
    <w:name w:val="storytitle1"/>
    <w:basedOn w:val="DefaultParagraphFont"/>
    <w:rsid w:val="00A93D7E"/>
    <w:rPr>
      <w:rFonts w:ascii="Arial" w:hAnsi="Arial" w:cs="Arial" w:hint="default"/>
      <w:b/>
      <w:bCs/>
      <w:color w:val="534E8E"/>
      <w:sz w:val="21"/>
      <w:szCs w:val="21"/>
    </w:rPr>
  </w:style>
  <w:style w:type="paragraph" w:customStyle="1" w:styleId="NormalParagraphStyle">
    <w:name w:val="NormalParagraphStyle"/>
    <w:basedOn w:val="Normal"/>
    <w:rsid w:val="007061E8"/>
    <w:pPr>
      <w:widowControl w:val="0"/>
      <w:autoSpaceDE w:val="0"/>
      <w:autoSpaceDN w:val="0"/>
      <w:adjustRightInd w:val="0"/>
      <w:spacing w:line="288" w:lineRule="auto"/>
      <w:textAlignment w:val="center"/>
    </w:pPr>
    <w:rPr>
      <w:rFonts w:ascii="Times-Roman" w:hAnsi="Times-Roman"/>
      <w:color w:val="000000"/>
    </w:rPr>
  </w:style>
  <w:style w:type="character" w:styleId="Emphasis">
    <w:name w:val="Emphasis"/>
    <w:basedOn w:val="DefaultParagraphFont"/>
    <w:qFormat/>
    <w:rsid w:val="00EB00B5"/>
    <w:rPr>
      <w:i/>
      <w:iCs/>
    </w:rPr>
  </w:style>
  <w:style w:type="character" w:styleId="FollowedHyperlink">
    <w:name w:val="FollowedHyperlink"/>
    <w:basedOn w:val="DefaultParagraphFont"/>
    <w:rsid w:val="00E341E5"/>
    <w:rPr>
      <w:color w:val="800080"/>
      <w:u w:val="single"/>
    </w:rPr>
  </w:style>
  <w:style w:type="paragraph" w:styleId="NormalWeb">
    <w:name w:val="Normal (Web)"/>
    <w:basedOn w:val="Normal"/>
    <w:rsid w:val="00C72402"/>
    <w:pPr>
      <w:spacing w:before="100" w:beforeAutospacing="1" w:after="100" w:afterAutospacing="1"/>
    </w:pPr>
  </w:style>
  <w:style w:type="character" w:customStyle="1" w:styleId="spelle">
    <w:name w:val="spelle"/>
    <w:basedOn w:val="DefaultParagraphFont"/>
    <w:rsid w:val="00C72402"/>
  </w:style>
  <w:style w:type="paragraph" w:customStyle="1" w:styleId="PlaceholderText1">
    <w:name w:val="Placeholder Text1"/>
    <w:basedOn w:val="Normal"/>
    <w:uiPriority w:val="99"/>
    <w:semiHidden/>
    <w:rsid w:val="00B46117"/>
    <w:pPr>
      <w:keepNext/>
      <w:numPr>
        <w:numId w:val="4"/>
      </w:numPr>
      <w:contextualSpacing/>
      <w:outlineLvl w:val="0"/>
    </w:pPr>
    <w:rPr>
      <w:rFonts w:ascii="Verdana" w:eastAsia="MS Gothic" w:hAnsi="Verdana"/>
      <w:szCs w:val="20"/>
    </w:rPr>
  </w:style>
  <w:style w:type="paragraph" w:styleId="NoSpacing">
    <w:name w:val="No Spacing"/>
    <w:basedOn w:val="Normal"/>
    <w:uiPriority w:val="1"/>
    <w:qFormat/>
    <w:rsid w:val="00B46117"/>
    <w:pPr>
      <w:keepNext/>
      <w:numPr>
        <w:ilvl w:val="1"/>
        <w:numId w:val="4"/>
      </w:numPr>
      <w:contextualSpacing/>
      <w:outlineLvl w:val="1"/>
    </w:pPr>
    <w:rPr>
      <w:rFonts w:ascii="Verdana" w:eastAsia="MS Gothic" w:hAnsi="Verdana"/>
      <w:szCs w:val="20"/>
    </w:rPr>
  </w:style>
  <w:style w:type="paragraph" w:customStyle="1" w:styleId="NoteLevel31">
    <w:name w:val="Note Level 31"/>
    <w:basedOn w:val="Normal"/>
    <w:uiPriority w:val="60"/>
    <w:rsid w:val="00B46117"/>
    <w:pPr>
      <w:keepNext/>
      <w:numPr>
        <w:ilvl w:val="2"/>
        <w:numId w:val="4"/>
      </w:numPr>
      <w:contextualSpacing/>
      <w:outlineLvl w:val="2"/>
    </w:pPr>
    <w:rPr>
      <w:rFonts w:ascii="Verdana" w:eastAsia="MS Gothic" w:hAnsi="Verdana"/>
      <w:szCs w:val="20"/>
    </w:rPr>
  </w:style>
  <w:style w:type="paragraph" w:customStyle="1" w:styleId="NoteLevel41">
    <w:name w:val="Note Level 41"/>
    <w:basedOn w:val="Normal"/>
    <w:uiPriority w:val="61"/>
    <w:rsid w:val="00B46117"/>
    <w:pPr>
      <w:keepNext/>
      <w:numPr>
        <w:ilvl w:val="3"/>
        <w:numId w:val="4"/>
      </w:numPr>
      <w:contextualSpacing/>
      <w:outlineLvl w:val="3"/>
    </w:pPr>
    <w:rPr>
      <w:rFonts w:ascii="Verdana" w:eastAsia="MS Gothic" w:hAnsi="Verdana"/>
      <w:szCs w:val="20"/>
    </w:rPr>
  </w:style>
  <w:style w:type="paragraph" w:customStyle="1" w:styleId="NoteLevel51">
    <w:name w:val="Note Level 51"/>
    <w:basedOn w:val="Normal"/>
    <w:uiPriority w:val="62"/>
    <w:rsid w:val="00B46117"/>
    <w:pPr>
      <w:keepNext/>
      <w:numPr>
        <w:ilvl w:val="4"/>
        <w:numId w:val="4"/>
      </w:numPr>
      <w:contextualSpacing/>
      <w:outlineLvl w:val="4"/>
    </w:pPr>
    <w:rPr>
      <w:rFonts w:ascii="Verdana" w:eastAsia="MS Gothic" w:hAnsi="Verdana"/>
      <w:szCs w:val="20"/>
    </w:rPr>
  </w:style>
  <w:style w:type="paragraph" w:customStyle="1" w:styleId="NoteLevel61">
    <w:name w:val="Note Level 61"/>
    <w:basedOn w:val="Normal"/>
    <w:uiPriority w:val="63"/>
    <w:rsid w:val="00B46117"/>
    <w:pPr>
      <w:keepNext/>
      <w:numPr>
        <w:ilvl w:val="5"/>
        <w:numId w:val="4"/>
      </w:numPr>
      <w:contextualSpacing/>
      <w:outlineLvl w:val="5"/>
    </w:pPr>
    <w:rPr>
      <w:rFonts w:ascii="Verdana" w:eastAsia="MS Gothic" w:hAnsi="Verdana"/>
      <w:szCs w:val="20"/>
    </w:rPr>
  </w:style>
  <w:style w:type="paragraph" w:customStyle="1" w:styleId="NoteLevel71">
    <w:name w:val="Note Level 71"/>
    <w:basedOn w:val="Normal"/>
    <w:uiPriority w:val="64"/>
    <w:rsid w:val="00B46117"/>
    <w:pPr>
      <w:keepNext/>
      <w:numPr>
        <w:ilvl w:val="6"/>
        <w:numId w:val="4"/>
      </w:numPr>
      <w:contextualSpacing/>
      <w:outlineLvl w:val="6"/>
    </w:pPr>
    <w:rPr>
      <w:rFonts w:ascii="Verdana" w:eastAsia="MS Gothic" w:hAnsi="Verdana"/>
      <w:szCs w:val="20"/>
    </w:rPr>
  </w:style>
  <w:style w:type="paragraph" w:customStyle="1" w:styleId="NoteLevel81">
    <w:name w:val="Note Level 81"/>
    <w:basedOn w:val="Normal"/>
    <w:uiPriority w:val="65"/>
    <w:rsid w:val="00B46117"/>
    <w:pPr>
      <w:keepNext/>
      <w:numPr>
        <w:ilvl w:val="7"/>
        <w:numId w:val="4"/>
      </w:numPr>
      <w:contextualSpacing/>
      <w:outlineLvl w:val="7"/>
    </w:pPr>
    <w:rPr>
      <w:rFonts w:ascii="Verdana" w:eastAsia="MS Gothic" w:hAnsi="Verdana"/>
      <w:szCs w:val="20"/>
    </w:rPr>
  </w:style>
  <w:style w:type="paragraph" w:customStyle="1" w:styleId="NoteLevel91">
    <w:name w:val="Note Level 91"/>
    <w:basedOn w:val="Normal"/>
    <w:uiPriority w:val="66"/>
    <w:rsid w:val="00B46117"/>
    <w:pPr>
      <w:keepNext/>
      <w:numPr>
        <w:ilvl w:val="8"/>
        <w:numId w:val="4"/>
      </w:numPr>
      <w:contextualSpacing/>
      <w:outlineLvl w:val="8"/>
    </w:pPr>
    <w:rPr>
      <w:rFonts w:ascii="Verdana" w:eastAsia="MS Gothic" w:hAnsi="Verdana"/>
      <w:szCs w:val="20"/>
    </w:rPr>
  </w:style>
  <w:style w:type="paragraph" w:styleId="Header">
    <w:name w:val="header"/>
    <w:basedOn w:val="Normal"/>
    <w:link w:val="HeaderChar"/>
    <w:rsid w:val="00306087"/>
    <w:pPr>
      <w:tabs>
        <w:tab w:val="center" w:pos="4680"/>
        <w:tab w:val="right" w:pos="9360"/>
      </w:tabs>
    </w:pPr>
  </w:style>
  <w:style w:type="character" w:customStyle="1" w:styleId="HeaderChar">
    <w:name w:val="Header Char"/>
    <w:basedOn w:val="DefaultParagraphFont"/>
    <w:link w:val="Header"/>
    <w:rsid w:val="00306087"/>
    <w:rPr>
      <w:sz w:val="24"/>
      <w:szCs w:val="24"/>
    </w:rPr>
  </w:style>
  <w:style w:type="paragraph" w:styleId="Footer">
    <w:name w:val="footer"/>
    <w:basedOn w:val="Normal"/>
    <w:link w:val="FooterChar"/>
    <w:uiPriority w:val="99"/>
    <w:rsid w:val="00306087"/>
    <w:pPr>
      <w:tabs>
        <w:tab w:val="center" w:pos="4680"/>
        <w:tab w:val="right" w:pos="9360"/>
      </w:tabs>
    </w:pPr>
  </w:style>
  <w:style w:type="character" w:customStyle="1" w:styleId="FooterChar">
    <w:name w:val="Footer Char"/>
    <w:basedOn w:val="DefaultParagraphFont"/>
    <w:link w:val="Footer"/>
    <w:uiPriority w:val="99"/>
    <w:rsid w:val="00306087"/>
    <w:rPr>
      <w:sz w:val="24"/>
      <w:szCs w:val="24"/>
    </w:rPr>
  </w:style>
  <w:style w:type="character" w:customStyle="1" w:styleId="Heading1Char">
    <w:name w:val="Heading 1 Char"/>
    <w:basedOn w:val="DefaultParagraphFont"/>
    <w:link w:val="Heading1"/>
    <w:rsid w:val="00306087"/>
    <w:rPr>
      <w:rFonts w:asciiTheme="majorHAnsi" w:eastAsiaTheme="majorEastAsia" w:hAnsiTheme="majorHAnsi" w:cstheme="majorBidi"/>
      <w:b/>
      <w:bCs/>
      <w:color w:val="365F91" w:themeColor="accent1" w:themeShade="BF"/>
      <w:sz w:val="28"/>
      <w:szCs w:val="28"/>
    </w:rPr>
  </w:style>
  <w:style w:type="character" w:customStyle="1" w:styleId="DocID">
    <w:name w:val="DocID"/>
    <w:basedOn w:val="DefaultParagraphFont"/>
    <w:rsid w:val="00306087"/>
    <w:rPr>
      <w:rFonts w:ascii="Times New Roman" w:hAnsi="Times New Roman" w:cs="Times New Roman"/>
      <w:b w:val="0"/>
      <w:i w:val="0"/>
      <w:vanish w:val="0"/>
      <w:color w:val="00000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033290">
      <w:bodyDiv w:val="1"/>
      <w:marLeft w:val="0"/>
      <w:marRight w:val="0"/>
      <w:marTop w:val="0"/>
      <w:marBottom w:val="0"/>
      <w:divBdr>
        <w:top w:val="none" w:sz="0" w:space="0" w:color="auto"/>
        <w:left w:val="none" w:sz="0" w:space="0" w:color="auto"/>
        <w:bottom w:val="none" w:sz="0" w:space="0" w:color="auto"/>
        <w:right w:val="none" w:sz="0" w:space="0" w:color="auto"/>
      </w:divBdr>
      <w:divsChild>
        <w:div w:id="1853565662">
          <w:marLeft w:val="0"/>
          <w:marRight w:val="0"/>
          <w:marTop w:val="0"/>
          <w:marBottom w:val="0"/>
          <w:divBdr>
            <w:top w:val="none" w:sz="0" w:space="0" w:color="auto"/>
            <w:left w:val="none" w:sz="0" w:space="0" w:color="auto"/>
            <w:bottom w:val="none" w:sz="0" w:space="0" w:color="auto"/>
            <w:right w:val="none" w:sz="0" w:space="0" w:color="auto"/>
          </w:divBdr>
          <w:divsChild>
            <w:div w:id="703871733">
              <w:marLeft w:val="0"/>
              <w:marRight w:val="0"/>
              <w:marTop w:val="0"/>
              <w:marBottom w:val="0"/>
              <w:divBdr>
                <w:top w:val="none" w:sz="0" w:space="0" w:color="auto"/>
                <w:left w:val="none" w:sz="0" w:space="0" w:color="auto"/>
                <w:bottom w:val="none" w:sz="0" w:space="0" w:color="auto"/>
                <w:right w:val="none" w:sz="0" w:space="0" w:color="auto"/>
              </w:divBdr>
              <w:divsChild>
                <w:div w:id="931820610">
                  <w:marLeft w:val="0"/>
                  <w:marRight w:val="0"/>
                  <w:marTop w:val="0"/>
                  <w:marBottom w:val="0"/>
                  <w:divBdr>
                    <w:top w:val="none" w:sz="0" w:space="0" w:color="auto"/>
                    <w:left w:val="none" w:sz="0" w:space="0" w:color="auto"/>
                    <w:bottom w:val="none" w:sz="0" w:space="0" w:color="auto"/>
                    <w:right w:val="none" w:sz="0" w:space="0" w:color="auto"/>
                  </w:divBdr>
                  <w:divsChild>
                    <w:div w:id="1203250930">
                      <w:marLeft w:val="0"/>
                      <w:marRight w:val="0"/>
                      <w:marTop w:val="975"/>
                      <w:marBottom w:val="750"/>
                      <w:divBdr>
                        <w:top w:val="none" w:sz="0" w:space="0" w:color="auto"/>
                        <w:left w:val="none" w:sz="0" w:space="0" w:color="auto"/>
                        <w:bottom w:val="none" w:sz="0" w:space="0" w:color="auto"/>
                        <w:right w:val="none" w:sz="0" w:space="0" w:color="auto"/>
                      </w:divBdr>
                      <w:divsChild>
                        <w:div w:id="959916400">
                          <w:marLeft w:val="0"/>
                          <w:marRight w:val="0"/>
                          <w:marTop w:val="0"/>
                          <w:marBottom w:val="0"/>
                          <w:divBdr>
                            <w:top w:val="none" w:sz="0" w:space="0" w:color="auto"/>
                            <w:left w:val="none" w:sz="0" w:space="0" w:color="auto"/>
                            <w:bottom w:val="none" w:sz="0" w:space="0" w:color="auto"/>
                            <w:right w:val="none" w:sz="0" w:space="0" w:color="auto"/>
                          </w:divBdr>
                          <w:divsChild>
                            <w:div w:id="1513841289">
                              <w:marLeft w:val="0"/>
                              <w:marRight w:val="0"/>
                              <w:marTop w:val="0"/>
                              <w:marBottom w:val="0"/>
                              <w:divBdr>
                                <w:top w:val="none" w:sz="0" w:space="0" w:color="auto"/>
                                <w:left w:val="none" w:sz="0" w:space="0" w:color="auto"/>
                                <w:bottom w:val="none" w:sz="0" w:space="0" w:color="auto"/>
                                <w:right w:val="none" w:sz="0" w:space="0" w:color="auto"/>
                              </w:divBdr>
                              <w:divsChild>
                                <w:div w:id="676736783">
                                  <w:marLeft w:val="0"/>
                                  <w:marRight w:val="0"/>
                                  <w:marTop w:val="4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781576">
      <w:bodyDiv w:val="1"/>
      <w:marLeft w:val="0"/>
      <w:marRight w:val="0"/>
      <w:marTop w:val="0"/>
      <w:marBottom w:val="0"/>
      <w:divBdr>
        <w:top w:val="none" w:sz="0" w:space="0" w:color="auto"/>
        <w:left w:val="none" w:sz="0" w:space="0" w:color="auto"/>
        <w:bottom w:val="none" w:sz="0" w:space="0" w:color="auto"/>
        <w:right w:val="none" w:sz="0" w:space="0" w:color="auto"/>
      </w:divBdr>
    </w:div>
    <w:div w:id="1016616411">
      <w:bodyDiv w:val="1"/>
      <w:marLeft w:val="0"/>
      <w:marRight w:val="0"/>
      <w:marTop w:val="0"/>
      <w:marBottom w:val="0"/>
      <w:divBdr>
        <w:top w:val="none" w:sz="0" w:space="0" w:color="auto"/>
        <w:left w:val="none" w:sz="0" w:space="0" w:color="auto"/>
        <w:bottom w:val="none" w:sz="0" w:space="0" w:color="auto"/>
        <w:right w:val="none" w:sz="0" w:space="0" w:color="auto"/>
      </w:divBdr>
      <w:divsChild>
        <w:div w:id="95370566">
          <w:marLeft w:val="0"/>
          <w:marRight w:val="0"/>
          <w:marTop w:val="0"/>
          <w:marBottom w:val="0"/>
          <w:divBdr>
            <w:top w:val="none" w:sz="0" w:space="0" w:color="auto"/>
            <w:left w:val="none" w:sz="0" w:space="0" w:color="auto"/>
            <w:bottom w:val="none" w:sz="0" w:space="0" w:color="auto"/>
            <w:right w:val="none" w:sz="0" w:space="0" w:color="auto"/>
          </w:divBdr>
          <w:divsChild>
            <w:div w:id="1660576495">
              <w:marLeft w:val="0"/>
              <w:marRight w:val="0"/>
              <w:marTop w:val="0"/>
              <w:marBottom w:val="0"/>
              <w:divBdr>
                <w:top w:val="none" w:sz="0" w:space="0" w:color="auto"/>
                <w:left w:val="none" w:sz="0" w:space="0" w:color="auto"/>
                <w:bottom w:val="none" w:sz="0" w:space="0" w:color="auto"/>
                <w:right w:val="none" w:sz="0" w:space="0" w:color="auto"/>
              </w:divBdr>
              <w:divsChild>
                <w:div w:id="2130199286">
                  <w:marLeft w:val="0"/>
                  <w:marRight w:val="0"/>
                  <w:marTop w:val="0"/>
                  <w:marBottom w:val="0"/>
                  <w:divBdr>
                    <w:top w:val="none" w:sz="0" w:space="0" w:color="auto"/>
                    <w:left w:val="none" w:sz="0" w:space="0" w:color="auto"/>
                    <w:bottom w:val="none" w:sz="0" w:space="0" w:color="auto"/>
                    <w:right w:val="none" w:sz="0" w:space="0" w:color="auto"/>
                  </w:divBdr>
                  <w:divsChild>
                    <w:div w:id="1294675567">
                      <w:marLeft w:val="0"/>
                      <w:marRight w:val="0"/>
                      <w:marTop w:val="975"/>
                      <w:marBottom w:val="750"/>
                      <w:divBdr>
                        <w:top w:val="none" w:sz="0" w:space="0" w:color="auto"/>
                        <w:left w:val="none" w:sz="0" w:space="0" w:color="auto"/>
                        <w:bottom w:val="none" w:sz="0" w:space="0" w:color="auto"/>
                        <w:right w:val="none" w:sz="0" w:space="0" w:color="auto"/>
                      </w:divBdr>
                      <w:divsChild>
                        <w:div w:id="61874731">
                          <w:marLeft w:val="0"/>
                          <w:marRight w:val="0"/>
                          <w:marTop w:val="0"/>
                          <w:marBottom w:val="0"/>
                          <w:divBdr>
                            <w:top w:val="none" w:sz="0" w:space="0" w:color="auto"/>
                            <w:left w:val="none" w:sz="0" w:space="0" w:color="auto"/>
                            <w:bottom w:val="none" w:sz="0" w:space="0" w:color="auto"/>
                            <w:right w:val="none" w:sz="0" w:space="0" w:color="auto"/>
                          </w:divBdr>
                          <w:divsChild>
                            <w:div w:id="252399375">
                              <w:marLeft w:val="0"/>
                              <w:marRight w:val="0"/>
                              <w:marTop w:val="0"/>
                              <w:marBottom w:val="0"/>
                              <w:divBdr>
                                <w:top w:val="none" w:sz="0" w:space="0" w:color="auto"/>
                                <w:left w:val="none" w:sz="0" w:space="0" w:color="auto"/>
                                <w:bottom w:val="none" w:sz="0" w:space="0" w:color="auto"/>
                                <w:right w:val="none" w:sz="0" w:space="0" w:color="auto"/>
                              </w:divBdr>
                              <w:divsChild>
                                <w:div w:id="1999382344">
                                  <w:marLeft w:val="0"/>
                                  <w:marRight w:val="0"/>
                                  <w:marTop w:val="4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079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acebook.com/MyBeefChecko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42BF5-582B-4C67-9B07-6AD0ED1FC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3365</Words>
  <Characters>19185</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2015-03-05T20:50:00Z</dcterms:created>
  <dcterms:modified xsi:type="dcterms:W3CDTF">2015-03-06T16:13:00Z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ies>
</file>